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D5D" w:rsidRPr="00F4579A" w:rsidRDefault="00AB5DD5" w:rsidP="00F4579A">
      <w:pPr>
        <w:pStyle w:val="3"/>
        <w:widowControl/>
        <w:spacing w:beforeAutospacing="0" w:afterAutospacing="0" w:line="600" w:lineRule="exact"/>
        <w:jc w:val="center"/>
        <w:rPr>
          <w:rFonts w:ascii="Times New Roman" w:eastAsia="方正小标宋简体" w:hAnsi="Times New Roman"/>
          <w:b w:val="0"/>
        </w:rPr>
      </w:pPr>
      <w:r w:rsidRPr="00F4579A">
        <w:rPr>
          <w:rFonts w:ascii="Times New Roman" w:eastAsia="方正小标宋简体" w:hAnsi="Times New Roman" w:cs="方正小标宋_GBK" w:hint="eastAsia"/>
          <w:b w:val="0"/>
          <w:color w:val="000000"/>
          <w:sz w:val="44"/>
          <w:szCs w:val="44"/>
        </w:rPr>
        <w:t>2023</w:t>
      </w:r>
      <w:r w:rsidRPr="00F4579A">
        <w:rPr>
          <w:rFonts w:ascii="Times New Roman" w:eastAsia="方正小标宋简体" w:hAnsi="Times New Roman" w:cs="方正小标宋_GBK" w:hint="eastAsia"/>
          <w:b w:val="0"/>
          <w:color w:val="000000"/>
          <w:sz w:val="44"/>
          <w:szCs w:val="44"/>
        </w:rPr>
        <w:t>年</w:t>
      </w:r>
      <w:r w:rsidRPr="00F4579A">
        <w:rPr>
          <w:rFonts w:ascii="Times New Roman" w:eastAsia="方正小标宋简体" w:hAnsi="Times New Roman" w:cs="方正小标宋_GBK"/>
          <w:b w:val="0"/>
          <w:color w:val="000000"/>
          <w:sz w:val="44"/>
          <w:szCs w:val="44"/>
        </w:rPr>
        <w:t>6</w:t>
      </w:r>
      <w:r w:rsidRPr="00F4579A">
        <w:rPr>
          <w:rFonts w:ascii="Times New Roman" w:eastAsia="方正小标宋简体" w:hAnsi="Times New Roman" w:cs="方正小标宋_GBK" w:hint="eastAsia"/>
          <w:b w:val="0"/>
          <w:color w:val="000000"/>
          <w:sz w:val="44"/>
          <w:szCs w:val="44"/>
        </w:rPr>
        <w:t>月党员理论学习资料</w:t>
      </w:r>
    </w:p>
    <w:p w:rsidR="00F4579A" w:rsidRPr="00F4579A" w:rsidRDefault="00F4579A" w:rsidP="00F4579A">
      <w:pPr>
        <w:spacing w:line="500" w:lineRule="exact"/>
        <w:ind w:rightChars="95" w:right="199" w:firstLineChars="200" w:firstLine="640"/>
        <w:rPr>
          <w:rFonts w:ascii="Times New Roman" w:eastAsia="仿宋" w:hAnsi="Times New Roman" w:cs="仿宋_GB2312" w:hint="eastAsia"/>
          <w:color w:val="000000"/>
          <w:sz w:val="32"/>
          <w:szCs w:val="32"/>
        </w:rPr>
      </w:pPr>
    </w:p>
    <w:p w:rsidR="00AB5DD5" w:rsidRPr="00F4579A" w:rsidRDefault="00AB5DD5" w:rsidP="00F4579A">
      <w:pPr>
        <w:spacing w:line="500" w:lineRule="exact"/>
        <w:ind w:rightChars="95" w:right="199"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 xml:space="preserve">1. </w:t>
      </w:r>
      <w:r w:rsidRPr="00F4579A">
        <w:rPr>
          <w:rFonts w:ascii="Times New Roman" w:eastAsia="仿宋" w:hAnsi="Times New Roman" w:cs="仿宋_GB2312" w:hint="eastAsia"/>
          <w:color w:val="000000"/>
          <w:sz w:val="32"/>
          <w:szCs w:val="32"/>
        </w:rPr>
        <w:t>习近平主持二十届中共中央政治局第五次集体学习并发表重要讲话</w:t>
      </w:r>
    </w:p>
    <w:p w:rsidR="00AB5DD5" w:rsidRPr="00F4579A" w:rsidRDefault="00AB5DD5" w:rsidP="00F4579A">
      <w:pPr>
        <w:spacing w:line="500" w:lineRule="exact"/>
        <w:ind w:rightChars="95" w:right="199"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 xml:space="preserve">2. </w:t>
      </w:r>
      <w:r w:rsidRPr="00F4579A">
        <w:rPr>
          <w:rFonts w:ascii="Times New Roman" w:eastAsia="仿宋" w:hAnsi="Times New Roman" w:cs="仿宋_GB2312" w:hint="eastAsia"/>
          <w:color w:val="000000"/>
          <w:sz w:val="32"/>
          <w:szCs w:val="32"/>
        </w:rPr>
        <w:t>《求是》杂志第</w:t>
      </w:r>
      <w:r w:rsidRPr="00F4579A">
        <w:rPr>
          <w:rFonts w:ascii="Times New Roman" w:eastAsia="仿宋" w:hAnsi="Times New Roman" w:cs="仿宋_GB2312" w:hint="eastAsia"/>
          <w:color w:val="000000"/>
          <w:sz w:val="32"/>
          <w:szCs w:val="32"/>
        </w:rPr>
        <w:t>11</w:t>
      </w:r>
      <w:r w:rsidRPr="00F4579A">
        <w:rPr>
          <w:rFonts w:ascii="Times New Roman" w:eastAsia="仿宋" w:hAnsi="Times New Roman" w:cs="仿宋_GB2312" w:hint="eastAsia"/>
          <w:color w:val="000000"/>
          <w:sz w:val="32"/>
          <w:szCs w:val="32"/>
        </w:rPr>
        <w:t>期：中国式现代化是中国共产党领导的社会主义现代化</w:t>
      </w:r>
    </w:p>
    <w:p w:rsidR="000A1D5D" w:rsidRPr="00F4579A" w:rsidRDefault="00AB5DD5" w:rsidP="00F4579A">
      <w:pPr>
        <w:spacing w:line="500" w:lineRule="exact"/>
        <w:ind w:rightChars="95" w:right="199"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3.</w:t>
      </w:r>
      <w:bookmarkStart w:id="0" w:name="_Hlk135761755"/>
      <w:r w:rsidR="000C0CF1" w:rsidRPr="00F4579A">
        <w:rPr>
          <w:rFonts w:ascii="Times New Roman" w:eastAsia="仿宋" w:hAnsi="Times New Roman" w:cs="仿宋_GB2312" w:hint="eastAsia"/>
          <w:color w:val="000000"/>
          <w:sz w:val="32"/>
          <w:szCs w:val="32"/>
        </w:rPr>
        <w:t xml:space="preserve"> </w:t>
      </w:r>
      <w:r w:rsidRPr="00F4579A">
        <w:rPr>
          <w:rFonts w:ascii="Times New Roman" w:eastAsia="仿宋" w:hAnsi="Times New Roman" w:cs="仿宋_GB2312" w:hint="eastAsia"/>
          <w:color w:val="000000"/>
          <w:sz w:val="32"/>
          <w:szCs w:val="32"/>
        </w:rPr>
        <w:t>中共中央政治局召开会议</w:t>
      </w:r>
      <w:r w:rsidRPr="00F4579A">
        <w:rPr>
          <w:rFonts w:ascii="Times New Roman" w:eastAsia="仿宋" w:hAnsi="Times New Roman" w:cs="仿宋_GB2312" w:hint="eastAsia"/>
          <w:color w:val="000000"/>
          <w:sz w:val="32"/>
          <w:szCs w:val="32"/>
        </w:rPr>
        <w:t xml:space="preserve"> </w:t>
      </w:r>
      <w:r w:rsidR="000C0CF1" w:rsidRPr="00F4579A">
        <w:rPr>
          <w:rFonts w:ascii="Times New Roman" w:eastAsia="仿宋" w:hAnsi="Times New Roman" w:cs="仿宋_GB2312" w:hint="eastAsia"/>
          <w:color w:val="000000"/>
          <w:sz w:val="32"/>
          <w:szCs w:val="32"/>
        </w:rPr>
        <w:t xml:space="preserve"> </w:t>
      </w:r>
      <w:r w:rsidRPr="00F4579A">
        <w:rPr>
          <w:rFonts w:ascii="Times New Roman" w:eastAsia="仿宋" w:hAnsi="Times New Roman" w:cs="仿宋_GB2312" w:hint="eastAsia"/>
          <w:color w:val="000000"/>
          <w:sz w:val="32"/>
          <w:szCs w:val="32"/>
        </w:rPr>
        <w:t>分析研究当前经济形势和经济工作</w:t>
      </w:r>
      <w:bookmarkEnd w:id="0"/>
    </w:p>
    <w:p w:rsidR="000A1D5D" w:rsidRPr="00F4579A" w:rsidRDefault="00AB5DD5" w:rsidP="00F4579A">
      <w:pPr>
        <w:spacing w:line="500" w:lineRule="exact"/>
        <w:ind w:rightChars="95" w:right="199" w:firstLineChars="200" w:firstLine="640"/>
        <w:rPr>
          <w:rFonts w:ascii="Times New Roman" w:eastAsia="仿宋" w:hAnsi="Times New Roman" w:cs="仿宋_GB2312"/>
          <w:color w:val="000000"/>
          <w:sz w:val="32"/>
          <w:szCs w:val="32"/>
          <w:lang w:val="en"/>
        </w:rPr>
      </w:pPr>
      <w:r w:rsidRPr="00F4579A">
        <w:rPr>
          <w:rFonts w:ascii="Times New Roman" w:eastAsia="仿宋" w:hAnsi="Times New Roman" w:cs="仿宋_GB2312" w:hint="eastAsia"/>
          <w:color w:val="000000"/>
          <w:sz w:val="32"/>
          <w:szCs w:val="32"/>
        </w:rPr>
        <w:t>4.</w:t>
      </w:r>
      <w:r w:rsidR="000C0CF1" w:rsidRPr="00F4579A">
        <w:rPr>
          <w:rFonts w:ascii="Times New Roman" w:eastAsia="仿宋" w:hAnsi="Times New Roman" w:cs="仿宋_GB2312" w:hint="eastAsia"/>
          <w:color w:val="000000"/>
          <w:sz w:val="32"/>
          <w:szCs w:val="32"/>
        </w:rPr>
        <w:t xml:space="preserve"> </w:t>
      </w:r>
      <w:r w:rsidRPr="00F4579A">
        <w:rPr>
          <w:rFonts w:ascii="Times New Roman" w:eastAsia="仿宋" w:hAnsi="Times New Roman" w:cs="仿宋_GB2312" w:hint="eastAsia"/>
          <w:color w:val="000000"/>
          <w:sz w:val="32"/>
          <w:szCs w:val="32"/>
        </w:rPr>
        <w:t>习近平主持召开二十届中央财经委员会第一次会议强调</w:t>
      </w:r>
      <w:r w:rsidRPr="00F4579A">
        <w:rPr>
          <w:rFonts w:ascii="Times New Roman" w:eastAsia="仿宋" w:hAnsi="Times New Roman" w:cs="仿宋_GB2312" w:hint="eastAsia"/>
          <w:color w:val="000000"/>
          <w:sz w:val="32"/>
          <w:szCs w:val="32"/>
        </w:rPr>
        <w:t>:</w:t>
      </w:r>
      <w:r w:rsidRPr="00F4579A">
        <w:rPr>
          <w:rFonts w:ascii="Times New Roman" w:eastAsia="仿宋" w:hAnsi="Times New Roman" w:cs="仿宋_GB2312" w:hint="eastAsia"/>
          <w:color w:val="000000"/>
          <w:sz w:val="32"/>
          <w:szCs w:val="32"/>
        </w:rPr>
        <w:t>加快建设以实体经济为支撑的现代化产业体系</w:t>
      </w:r>
      <w:r w:rsidRPr="00F4579A">
        <w:rPr>
          <w:rFonts w:ascii="Times New Roman" w:eastAsia="仿宋" w:hAnsi="Times New Roman" w:cs="仿宋_GB2312" w:hint="eastAsia"/>
          <w:color w:val="000000"/>
          <w:sz w:val="32"/>
          <w:szCs w:val="32"/>
        </w:rPr>
        <w:t xml:space="preserve"> </w:t>
      </w:r>
      <w:r w:rsidRPr="00F4579A">
        <w:rPr>
          <w:rFonts w:ascii="Times New Roman" w:eastAsia="仿宋" w:hAnsi="Times New Roman" w:cs="仿宋_GB2312" w:hint="eastAsia"/>
          <w:color w:val="000000"/>
          <w:sz w:val="32"/>
          <w:szCs w:val="32"/>
        </w:rPr>
        <w:t>以人口高质量发展支撑中国式现代化</w:t>
      </w:r>
    </w:p>
    <w:p w:rsidR="000A1D5D" w:rsidRPr="00F4579A" w:rsidRDefault="00AB5DD5" w:rsidP="00F4579A">
      <w:pPr>
        <w:spacing w:line="500" w:lineRule="exact"/>
        <w:ind w:rightChars="95" w:right="199" w:firstLineChars="200" w:firstLine="640"/>
        <w:rPr>
          <w:rFonts w:ascii="Times New Roman" w:eastAsia="仿宋" w:hAnsi="Times New Roman" w:cs="仿宋_GB2312"/>
          <w:color w:val="000000"/>
          <w:sz w:val="32"/>
          <w:szCs w:val="32"/>
          <w:lang w:val="en"/>
        </w:rPr>
      </w:pPr>
      <w:r w:rsidRPr="00F4579A">
        <w:rPr>
          <w:rFonts w:ascii="Times New Roman" w:eastAsia="仿宋" w:hAnsi="Times New Roman" w:cs="仿宋_GB2312" w:hint="eastAsia"/>
          <w:color w:val="000000"/>
          <w:sz w:val="32"/>
          <w:szCs w:val="32"/>
        </w:rPr>
        <w:t>5.</w:t>
      </w:r>
      <w:r w:rsidR="000C0CF1" w:rsidRPr="00F4579A">
        <w:rPr>
          <w:rFonts w:ascii="Times New Roman" w:eastAsia="仿宋" w:hAnsi="Times New Roman" w:cs="仿宋_GB2312" w:hint="eastAsia"/>
          <w:color w:val="000000"/>
          <w:sz w:val="32"/>
          <w:szCs w:val="32"/>
        </w:rPr>
        <w:t xml:space="preserve"> </w:t>
      </w:r>
      <w:r w:rsidRPr="00F4579A">
        <w:rPr>
          <w:rFonts w:ascii="Times New Roman" w:eastAsia="仿宋" w:hAnsi="Times New Roman" w:cs="仿宋_GB2312" w:hint="eastAsia"/>
          <w:color w:val="000000"/>
          <w:sz w:val="32"/>
          <w:szCs w:val="32"/>
        </w:rPr>
        <w:t>习近平在河北雄安新区考察并主持召开高标准高质量推进雄安新区建设座谈会时强调：坚定信心保持定力</w:t>
      </w:r>
      <w:r w:rsidRPr="00F4579A">
        <w:rPr>
          <w:rFonts w:ascii="Times New Roman" w:eastAsia="仿宋" w:hAnsi="Times New Roman" w:cs="仿宋_GB2312" w:hint="eastAsia"/>
          <w:color w:val="000000"/>
          <w:sz w:val="32"/>
          <w:szCs w:val="32"/>
        </w:rPr>
        <w:t xml:space="preserve"> </w:t>
      </w:r>
      <w:r w:rsidRPr="00F4579A">
        <w:rPr>
          <w:rFonts w:ascii="Times New Roman" w:eastAsia="仿宋" w:hAnsi="Times New Roman" w:cs="仿宋_GB2312" w:hint="eastAsia"/>
          <w:color w:val="000000"/>
          <w:sz w:val="32"/>
          <w:szCs w:val="32"/>
        </w:rPr>
        <w:t>稳扎稳打善作善成</w:t>
      </w:r>
      <w:r w:rsidRPr="00F4579A">
        <w:rPr>
          <w:rFonts w:ascii="Times New Roman" w:eastAsia="仿宋" w:hAnsi="Times New Roman" w:cs="仿宋_GB2312" w:hint="eastAsia"/>
          <w:color w:val="000000"/>
          <w:sz w:val="32"/>
          <w:szCs w:val="32"/>
        </w:rPr>
        <w:t xml:space="preserve"> </w:t>
      </w:r>
      <w:r w:rsidRPr="00F4579A">
        <w:rPr>
          <w:rFonts w:ascii="Times New Roman" w:eastAsia="仿宋" w:hAnsi="Times New Roman" w:cs="仿宋_GB2312" w:hint="eastAsia"/>
          <w:color w:val="000000"/>
          <w:sz w:val="32"/>
          <w:szCs w:val="32"/>
        </w:rPr>
        <w:t>推动雄安新区建设不断取得新进展</w:t>
      </w:r>
    </w:p>
    <w:p w:rsidR="000A1D5D" w:rsidRPr="00F4579A" w:rsidRDefault="00AB5DD5" w:rsidP="00F4579A">
      <w:pPr>
        <w:spacing w:line="500" w:lineRule="exact"/>
        <w:ind w:rightChars="95" w:right="199" w:firstLineChars="200" w:firstLine="640"/>
        <w:rPr>
          <w:rFonts w:ascii="Times New Roman" w:eastAsia="仿宋" w:hAnsi="Times New Roman" w:cs="仿宋_GB2312"/>
          <w:color w:val="000000"/>
          <w:sz w:val="32"/>
          <w:szCs w:val="32"/>
          <w:lang w:val="en"/>
        </w:rPr>
      </w:pPr>
      <w:r w:rsidRPr="00F4579A">
        <w:rPr>
          <w:rFonts w:ascii="Times New Roman" w:eastAsia="仿宋" w:hAnsi="Times New Roman" w:cs="仿宋_GB2312" w:hint="eastAsia"/>
          <w:color w:val="000000"/>
          <w:sz w:val="32"/>
          <w:szCs w:val="32"/>
        </w:rPr>
        <w:t>6.</w:t>
      </w:r>
      <w:r w:rsidR="000C0CF1" w:rsidRPr="00F4579A">
        <w:rPr>
          <w:rFonts w:ascii="Times New Roman" w:eastAsia="仿宋" w:hAnsi="Times New Roman" w:cs="仿宋_GB2312" w:hint="eastAsia"/>
          <w:color w:val="000000"/>
          <w:sz w:val="32"/>
          <w:szCs w:val="32"/>
        </w:rPr>
        <w:t xml:space="preserve"> </w:t>
      </w:r>
      <w:r w:rsidRPr="00F4579A">
        <w:rPr>
          <w:rFonts w:ascii="Times New Roman" w:eastAsia="仿宋" w:hAnsi="Times New Roman" w:cs="仿宋_GB2312" w:hint="eastAsia"/>
          <w:color w:val="000000"/>
          <w:sz w:val="32"/>
          <w:szCs w:val="32"/>
        </w:rPr>
        <w:t>习近平在听取陕西省委和省政府工作汇报时强调：着眼全国大局发挥自身优势明确主攻方向</w:t>
      </w:r>
      <w:r w:rsidRPr="00F4579A">
        <w:rPr>
          <w:rFonts w:ascii="Times New Roman" w:eastAsia="仿宋" w:hAnsi="Times New Roman" w:cs="仿宋_GB2312" w:hint="eastAsia"/>
          <w:color w:val="000000"/>
          <w:sz w:val="32"/>
          <w:szCs w:val="32"/>
        </w:rPr>
        <w:t xml:space="preserve"> </w:t>
      </w:r>
      <w:r w:rsidRPr="00F4579A">
        <w:rPr>
          <w:rFonts w:ascii="Times New Roman" w:eastAsia="仿宋" w:hAnsi="Times New Roman" w:cs="仿宋_GB2312" w:hint="eastAsia"/>
          <w:color w:val="000000"/>
          <w:sz w:val="32"/>
          <w:szCs w:val="32"/>
        </w:rPr>
        <w:t>奋力谱写中国式现代化建设的陕西篇章</w:t>
      </w:r>
    </w:p>
    <w:p w:rsidR="000A1D5D" w:rsidRPr="00F4579A" w:rsidRDefault="00AB5DD5" w:rsidP="00F4579A">
      <w:pPr>
        <w:spacing w:line="500" w:lineRule="exact"/>
        <w:ind w:rightChars="95" w:right="199"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7</w:t>
      </w:r>
      <w:r w:rsidRPr="00F4579A">
        <w:rPr>
          <w:rFonts w:ascii="Times New Roman" w:eastAsia="仿宋" w:hAnsi="Times New Roman" w:cs="仿宋_GB2312"/>
          <w:color w:val="000000"/>
          <w:sz w:val="32"/>
          <w:szCs w:val="32"/>
          <w:lang w:val="en"/>
        </w:rPr>
        <w:t>.</w:t>
      </w:r>
      <w:r w:rsidRPr="00F4579A">
        <w:rPr>
          <w:rFonts w:ascii="Times New Roman" w:eastAsia="仿宋" w:hAnsi="Times New Roman" w:hint="eastAsia"/>
        </w:rPr>
        <w:t xml:space="preserve"> </w:t>
      </w:r>
      <w:r w:rsidRPr="00F4579A">
        <w:rPr>
          <w:rFonts w:ascii="Times New Roman" w:eastAsia="仿宋" w:hAnsi="Times New Roman" w:cs="仿宋_GB2312" w:hint="eastAsia"/>
          <w:color w:val="000000"/>
          <w:sz w:val="32"/>
          <w:szCs w:val="32"/>
          <w:lang w:val="en"/>
        </w:rPr>
        <w:t>习近平总书记在中国—中亚峰会上的主旨讲话：携手建设守望相助、共同发展、普遍安全、世代友好的中国—中亚命运共同体</w:t>
      </w:r>
    </w:p>
    <w:p w:rsidR="000A1D5D" w:rsidRPr="00F4579A" w:rsidRDefault="00AB5DD5" w:rsidP="00F4579A">
      <w:pPr>
        <w:spacing w:line="500" w:lineRule="exact"/>
        <w:ind w:rightChars="95" w:right="199"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8.</w:t>
      </w:r>
      <w:r w:rsidRPr="00F4579A">
        <w:rPr>
          <w:rFonts w:ascii="Times New Roman" w:eastAsia="仿宋" w:hAnsi="Times New Roman" w:hint="eastAsia"/>
        </w:rPr>
        <w:t xml:space="preserve"> </w:t>
      </w:r>
      <w:r w:rsidRPr="00F4579A">
        <w:rPr>
          <w:rFonts w:ascii="Times New Roman" w:eastAsia="仿宋" w:hAnsi="Times New Roman" w:cs="仿宋_GB2312" w:hint="eastAsia"/>
          <w:color w:val="000000"/>
          <w:sz w:val="32"/>
          <w:szCs w:val="32"/>
        </w:rPr>
        <w:t>习近平主持召开二十届中央审计委员会第一次会议强调：发挥审计在推进党的自我革命中的独特作用</w:t>
      </w:r>
      <w:r w:rsidRPr="00F4579A">
        <w:rPr>
          <w:rFonts w:ascii="Times New Roman" w:eastAsia="仿宋" w:hAnsi="Times New Roman" w:cs="仿宋_GB2312" w:hint="eastAsia"/>
          <w:color w:val="000000"/>
          <w:sz w:val="32"/>
          <w:szCs w:val="32"/>
        </w:rPr>
        <w:t xml:space="preserve"> </w:t>
      </w:r>
      <w:r w:rsidRPr="00F4579A">
        <w:rPr>
          <w:rFonts w:ascii="Times New Roman" w:eastAsia="仿宋" w:hAnsi="Times New Roman" w:cs="仿宋_GB2312" w:hint="eastAsia"/>
          <w:color w:val="000000"/>
          <w:sz w:val="32"/>
          <w:szCs w:val="32"/>
        </w:rPr>
        <w:t>进一步推进新时代审计工作高质量发展</w:t>
      </w:r>
    </w:p>
    <w:p w:rsidR="000A1D5D" w:rsidRPr="00F4579A" w:rsidRDefault="00AB5DD5" w:rsidP="00F4579A">
      <w:pPr>
        <w:spacing w:line="500" w:lineRule="exact"/>
        <w:ind w:rightChars="95" w:right="199" w:firstLineChars="200" w:firstLine="640"/>
        <w:rPr>
          <w:rFonts w:ascii="Times New Roman" w:hAnsi="Times New Roman"/>
        </w:rPr>
      </w:pPr>
      <w:r w:rsidRPr="00F4579A">
        <w:rPr>
          <w:rFonts w:ascii="Times New Roman" w:eastAsia="仿宋" w:hAnsi="Times New Roman" w:cs="仿宋_GB2312" w:hint="eastAsia"/>
          <w:color w:val="000000"/>
          <w:sz w:val="32"/>
          <w:szCs w:val="32"/>
        </w:rPr>
        <w:t>9</w:t>
      </w:r>
      <w:r w:rsidR="000C0CF1" w:rsidRPr="00F4579A">
        <w:rPr>
          <w:rFonts w:ascii="Times New Roman" w:eastAsia="仿宋" w:hAnsi="Times New Roman" w:cs="仿宋_GB2312" w:hint="eastAsia"/>
          <w:color w:val="000000"/>
          <w:sz w:val="32"/>
          <w:szCs w:val="32"/>
        </w:rPr>
        <w:t xml:space="preserve">. </w:t>
      </w:r>
      <w:r w:rsidR="000C0CF1" w:rsidRPr="00F4579A">
        <w:rPr>
          <w:rFonts w:ascii="Times New Roman" w:eastAsia="仿宋" w:hAnsi="Times New Roman" w:cs="仿宋_GB2312" w:hint="eastAsia"/>
          <w:color w:val="000000"/>
          <w:sz w:val="32"/>
          <w:szCs w:val="32"/>
        </w:rPr>
        <w:t>习近平主持召开二十届中央国家安全委员会第一次会议强调</w:t>
      </w:r>
      <w:r w:rsidR="000C0CF1" w:rsidRPr="00F4579A">
        <w:rPr>
          <w:rFonts w:ascii="Times New Roman" w:eastAsia="仿宋" w:hAnsi="Times New Roman" w:cs="仿宋_GB2312" w:hint="eastAsia"/>
          <w:color w:val="000000"/>
          <w:sz w:val="32"/>
          <w:szCs w:val="32"/>
        </w:rPr>
        <w:t xml:space="preserve"> </w:t>
      </w:r>
      <w:r w:rsidR="000C0CF1" w:rsidRPr="00F4579A">
        <w:rPr>
          <w:rFonts w:ascii="Times New Roman" w:eastAsia="仿宋" w:hAnsi="Times New Roman" w:cs="仿宋_GB2312" w:hint="eastAsia"/>
          <w:color w:val="000000"/>
          <w:sz w:val="32"/>
          <w:szCs w:val="32"/>
        </w:rPr>
        <w:t>加快推进国家安全体系和能力现代化</w:t>
      </w:r>
      <w:r w:rsidR="000C0CF1" w:rsidRPr="00F4579A">
        <w:rPr>
          <w:rFonts w:ascii="Times New Roman" w:eastAsia="仿宋" w:hAnsi="Times New Roman" w:cs="仿宋_GB2312" w:hint="eastAsia"/>
          <w:color w:val="000000"/>
          <w:sz w:val="32"/>
          <w:szCs w:val="32"/>
        </w:rPr>
        <w:t xml:space="preserve"> </w:t>
      </w:r>
      <w:r w:rsidR="000C0CF1" w:rsidRPr="00F4579A">
        <w:rPr>
          <w:rFonts w:ascii="Times New Roman" w:eastAsia="仿宋" w:hAnsi="Times New Roman" w:cs="仿宋_GB2312" w:hint="eastAsia"/>
          <w:color w:val="000000"/>
          <w:sz w:val="32"/>
          <w:szCs w:val="32"/>
        </w:rPr>
        <w:t>以新安全格局保障</w:t>
      </w:r>
      <w:r w:rsidR="000C0CF1" w:rsidRPr="00F4579A">
        <w:rPr>
          <w:rFonts w:ascii="Times New Roman" w:eastAsia="仿宋" w:hAnsi="Times New Roman" w:cs="仿宋_GB2312" w:hint="eastAsia"/>
          <w:color w:val="000000"/>
          <w:sz w:val="32"/>
          <w:szCs w:val="32"/>
        </w:rPr>
        <w:lastRenderedPageBreak/>
        <w:t>新发展格局</w:t>
      </w:r>
    </w:p>
    <w:p w:rsidR="000A1D5D" w:rsidRPr="00F4579A" w:rsidRDefault="000A1D5D">
      <w:pPr>
        <w:pStyle w:val="2"/>
        <w:ind w:leftChars="0" w:left="0"/>
        <w:rPr>
          <w:rFonts w:ascii="Times New Roman" w:hAnsi="Times New Roman"/>
        </w:rPr>
        <w:sectPr w:rsidR="000A1D5D" w:rsidRPr="00F4579A" w:rsidSect="00F4579A">
          <w:pgSz w:w="11906" w:h="16838"/>
          <w:pgMar w:top="1985" w:right="1588" w:bottom="1701" w:left="1588" w:header="851" w:footer="992" w:gutter="0"/>
          <w:cols w:space="720"/>
          <w:docGrid w:type="lines" w:linePitch="312"/>
        </w:sectPr>
      </w:pPr>
    </w:p>
    <w:p w:rsidR="00F4579A" w:rsidRDefault="00F4579A" w:rsidP="00F4579A">
      <w:pPr>
        <w:pStyle w:val="3"/>
        <w:widowControl/>
        <w:spacing w:beforeAutospacing="0" w:afterAutospacing="0" w:line="640" w:lineRule="exact"/>
        <w:jc w:val="center"/>
        <w:rPr>
          <w:rFonts w:ascii="Times New Roman" w:eastAsia="方正小标宋简体" w:hAnsi="Times New Roman" w:cs="方正小标宋_GBK" w:hint="eastAsia"/>
          <w:b w:val="0"/>
          <w:color w:val="000000"/>
          <w:sz w:val="44"/>
          <w:szCs w:val="44"/>
        </w:rPr>
      </w:pPr>
      <w:r w:rsidRPr="00F4579A">
        <w:rPr>
          <w:rFonts w:ascii="Times New Roman" w:eastAsia="方正小标宋简体" w:hAnsi="Times New Roman" w:cs="方正小标宋_GBK" w:hint="eastAsia"/>
          <w:b w:val="0"/>
          <w:color w:val="000000"/>
          <w:sz w:val="44"/>
          <w:szCs w:val="44"/>
        </w:rPr>
        <w:lastRenderedPageBreak/>
        <w:t>习近平主持二十届中共中央政治局</w:t>
      </w:r>
    </w:p>
    <w:p w:rsidR="00F4579A" w:rsidRPr="00F4579A" w:rsidRDefault="00F4579A" w:rsidP="00F4579A">
      <w:pPr>
        <w:pStyle w:val="3"/>
        <w:widowControl/>
        <w:spacing w:beforeAutospacing="0" w:afterAutospacing="0" w:line="640" w:lineRule="exact"/>
        <w:jc w:val="center"/>
        <w:rPr>
          <w:rFonts w:ascii="Times New Roman" w:eastAsia="方正小标宋简体" w:hAnsi="Times New Roman" w:cs="方正小标宋_GBK"/>
          <w:b w:val="0"/>
          <w:color w:val="000000"/>
          <w:sz w:val="44"/>
          <w:szCs w:val="44"/>
        </w:rPr>
      </w:pPr>
      <w:r w:rsidRPr="00F4579A">
        <w:rPr>
          <w:rFonts w:ascii="Times New Roman" w:eastAsia="方正小标宋简体" w:hAnsi="Times New Roman" w:cs="方正小标宋_GBK" w:hint="eastAsia"/>
          <w:b w:val="0"/>
          <w:color w:val="000000"/>
          <w:sz w:val="44"/>
          <w:szCs w:val="44"/>
        </w:rPr>
        <w:t>第五次集体学习并发表重要讲话</w:t>
      </w:r>
    </w:p>
    <w:p w:rsidR="00F4579A" w:rsidRDefault="00F4579A" w:rsidP="00F4579A">
      <w:pPr>
        <w:spacing w:line="500" w:lineRule="exact"/>
        <w:ind w:rightChars="95" w:right="199" w:firstLineChars="200" w:firstLine="640"/>
        <w:rPr>
          <w:rFonts w:ascii="Times New Roman" w:eastAsia="仿宋" w:hAnsi="Times New Roman" w:cs="仿宋_GB2312" w:hint="eastAsia"/>
          <w:color w:val="000000"/>
          <w:sz w:val="32"/>
          <w:szCs w:val="32"/>
        </w:rPr>
      </w:pPr>
    </w:p>
    <w:p w:rsidR="00F4579A" w:rsidRPr="00F4579A" w:rsidRDefault="00F4579A" w:rsidP="00F4579A">
      <w:pPr>
        <w:spacing w:line="560" w:lineRule="exact"/>
        <w:ind w:rightChars="95" w:right="199"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中共中央政治局</w:t>
      </w:r>
      <w:r w:rsidRPr="00F4579A">
        <w:rPr>
          <w:rFonts w:ascii="Times New Roman" w:eastAsia="仿宋" w:hAnsi="Times New Roman" w:cs="仿宋_GB2312" w:hint="eastAsia"/>
          <w:color w:val="000000"/>
          <w:sz w:val="32"/>
          <w:szCs w:val="32"/>
        </w:rPr>
        <w:t>5</w:t>
      </w:r>
      <w:r w:rsidRPr="00F4579A">
        <w:rPr>
          <w:rFonts w:ascii="Times New Roman" w:eastAsia="仿宋" w:hAnsi="Times New Roman" w:cs="仿宋_GB2312" w:hint="eastAsia"/>
          <w:color w:val="000000"/>
          <w:sz w:val="32"/>
          <w:szCs w:val="32"/>
        </w:rPr>
        <w:t>月</w:t>
      </w:r>
      <w:r w:rsidRPr="00F4579A">
        <w:rPr>
          <w:rFonts w:ascii="Times New Roman" w:eastAsia="仿宋" w:hAnsi="Times New Roman" w:cs="仿宋_GB2312" w:hint="eastAsia"/>
          <w:color w:val="000000"/>
          <w:sz w:val="32"/>
          <w:szCs w:val="32"/>
        </w:rPr>
        <w:t>29</w:t>
      </w:r>
      <w:r w:rsidRPr="00F4579A">
        <w:rPr>
          <w:rFonts w:ascii="Times New Roman" w:eastAsia="仿宋" w:hAnsi="Times New Roman" w:cs="仿宋_GB2312" w:hint="eastAsia"/>
          <w:color w:val="000000"/>
          <w:sz w:val="32"/>
          <w:szCs w:val="32"/>
        </w:rPr>
        <w:t>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w:t>
      </w:r>
      <w:bookmarkStart w:id="1" w:name="_GoBack"/>
      <w:bookmarkEnd w:id="1"/>
      <w:r w:rsidRPr="00F4579A">
        <w:rPr>
          <w:rFonts w:ascii="Times New Roman" w:eastAsia="仿宋" w:hAnsi="Times New Roman" w:cs="仿宋_GB2312" w:hint="eastAsia"/>
          <w:color w:val="000000"/>
          <w:sz w:val="32"/>
          <w:szCs w:val="32"/>
        </w:rPr>
        <w:t>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w:t>
      </w:r>
      <w:proofErr w:type="gramStart"/>
      <w:r w:rsidRPr="00F4579A">
        <w:rPr>
          <w:rFonts w:ascii="Times New Roman" w:eastAsia="仿宋" w:hAnsi="Times New Roman" w:cs="仿宋_GB2312" w:hint="eastAsia"/>
          <w:color w:val="000000"/>
          <w:sz w:val="32"/>
          <w:szCs w:val="32"/>
        </w:rPr>
        <w:t>植人民</w:t>
      </w:r>
      <w:proofErr w:type="gramEnd"/>
      <w:r w:rsidRPr="00F4579A">
        <w:rPr>
          <w:rFonts w:ascii="Times New Roman" w:eastAsia="仿宋" w:hAnsi="Times New Roman" w:cs="仿宋_GB2312" w:hint="eastAsia"/>
          <w:color w:val="000000"/>
          <w:sz w:val="32"/>
          <w:szCs w:val="32"/>
        </w:rPr>
        <w:t>幸福之本，以教育之强夯实国家富强之基，为全面推进中华民族伟大复兴提供有力支撑。</w:t>
      </w:r>
    </w:p>
    <w:p w:rsidR="00F4579A" w:rsidRPr="00F4579A" w:rsidRDefault="00F4579A" w:rsidP="00F4579A">
      <w:pPr>
        <w:spacing w:line="560" w:lineRule="exact"/>
        <w:ind w:rightChars="95" w:right="199"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清华大学党委书记、中国科学院院士邱勇就这个问题进行讲解，提出工作建议。中央政治局的同志认真听取了讲解，并进行了讨论。</w:t>
      </w:r>
    </w:p>
    <w:p w:rsidR="00F4579A" w:rsidRPr="00F4579A" w:rsidRDefault="00F4579A" w:rsidP="00F4579A">
      <w:pPr>
        <w:spacing w:line="560" w:lineRule="exact"/>
        <w:ind w:rightChars="95" w:right="199"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习近平在听取讲解和讨论后发表了重要讲话。他指出，党的十八大以来，党中央坚持把教育作为国之大计、党之大计，</w:t>
      </w:r>
      <w:proofErr w:type="gramStart"/>
      <w:r w:rsidRPr="00F4579A">
        <w:rPr>
          <w:rFonts w:ascii="Times New Roman" w:eastAsia="仿宋" w:hAnsi="Times New Roman" w:cs="仿宋_GB2312" w:hint="eastAsia"/>
          <w:color w:val="000000"/>
          <w:sz w:val="32"/>
          <w:szCs w:val="32"/>
        </w:rPr>
        <w:t>作出</w:t>
      </w:r>
      <w:proofErr w:type="gramEnd"/>
      <w:r w:rsidRPr="00F4579A">
        <w:rPr>
          <w:rFonts w:ascii="Times New Roman" w:eastAsia="仿宋" w:hAnsi="Times New Roman" w:cs="仿宋_GB2312" w:hint="eastAsia"/>
          <w:color w:val="000000"/>
          <w:sz w:val="32"/>
          <w:szCs w:val="32"/>
        </w:rPr>
        <w:t>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w:t>
      </w:r>
      <w:r w:rsidRPr="00F4579A">
        <w:rPr>
          <w:rFonts w:ascii="Times New Roman" w:eastAsia="仿宋" w:hAnsi="Times New Roman" w:cs="仿宋_GB2312" w:hint="eastAsia"/>
          <w:color w:val="000000"/>
          <w:sz w:val="32"/>
          <w:szCs w:val="32"/>
        </w:rPr>
        <w:t>23</w:t>
      </w:r>
      <w:r w:rsidRPr="00F4579A">
        <w:rPr>
          <w:rFonts w:ascii="Times New Roman" w:eastAsia="仿宋" w:hAnsi="Times New Roman" w:cs="仿宋_GB2312" w:hint="eastAsia"/>
          <w:color w:val="000000"/>
          <w:sz w:val="32"/>
          <w:szCs w:val="32"/>
        </w:rPr>
        <w:t>位，比</w:t>
      </w:r>
      <w:r w:rsidRPr="00F4579A">
        <w:rPr>
          <w:rFonts w:ascii="Times New Roman" w:eastAsia="仿宋" w:hAnsi="Times New Roman" w:cs="仿宋_GB2312" w:hint="eastAsia"/>
          <w:color w:val="000000"/>
          <w:sz w:val="32"/>
          <w:szCs w:val="32"/>
        </w:rPr>
        <w:t>2012</w:t>
      </w:r>
      <w:r w:rsidRPr="00F4579A">
        <w:rPr>
          <w:rFonts w:ascii="Times New Roman" w:eastAsia="仿宋" w:hAnsi="Times New Roman" w:cs="仿宋_GB2312" w:hint="eastAsia"/>
          <w:color w:val="000000"/>
          <w:sz w:val="32"/>
          <w:szCs w:val="32"/>
        </w:rPr>
        <w:t>年上升</w:t>
      </w:r>
      <w:r w:rsidRPr="00F4579A">
        <w:rPr>
          <w:rFonts w:ascii="Times New Roman" w:eastAsia="仿宋" w:hAnsi="Times New Roman" w:cs="仿宋_GB2312" w:hint="eastAsia"/>
          <w:color w:val="000000"/>
          <w:sz w:val="32"/>
          <w:szCs w:val="32"/>
        </w:rPr>
        <w:t>26</w:t>
      </w:r>
      <w:r w:rsidRPr="00F4579A">
        <w:rPr>
          <w:rFonts w:ascii="Times New Roman" w:eastAsia="仿宋" w:hAnsi="Times New Roman" w:cs="仿宋_GB2312" w:hint="eastAsia"/>
          <w:color w:val="000000"/>
          <w:sz w:val="32"/>
          <w:szCs w:val="32"/>
        </w:rPr>
        <w:t>位，是进步最快的国家。这充分证明，中国特色社会主义教育发展道路是完全正确的。</w:t>
      </w:r>
    </w:p>
    <w:p w:rsidR="00F4579A" w:rsidRPr="00F4579A" w:rsidRDefault="00F4579A" w:rsidP="00F4579A">
      <w:pPr>
        <w:spacing w:line="560" w:lineRule="exact"/>
        <w:ind w:rightChars="95" w:right="199"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习近平强调，</w:t>
      </w:r>
      <w:r w:rsidRPr="00F4579A">
        <w:rPr>
          <w:rFonts w:ascii="Times New Roman" w:eastAsia="仿宋" w:hAnsi="Times New Roman" w:cs="仿宋_GB2312" w:hint="eastAsia"/>
          <w:color w:val="000000"/>
          <w:sz w:val="32"/>
          <w:szCs w:val="32"/>
        </w:rPr>
        <w:t>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rsidR="00F4579A" w:rsidRPr="00F4579A" w:rsidRDefault="00F4579A" w:rsidP="00F4579A">
      <w:pPr>
        <w:spacing w:line="560" w:lineRule="exact"/>
        <w:ind w:rightChars="95" w:right="199"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习近平指出，</w:t>
      </w:r>
      <w:r w:rsidRPr="00F4579A">
        <w:rPr>
          <w:rFonts w:ascii="Times New Roman" w:eastAsia="仿宋" w:hAnsi="Times New Roman" w:cs="仿宋_GB2312" w:hint="eastAsia"/>
          <w:color w:val="000000"/>
          <w:sz w:val="32"/>
          <w:szCs w:val="32"/>
        </w:rPr>
        <w:t>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w:t>
      </w:r>
      <w:proofErr w:type="gramStart"/>
      <w:r w:rsidRPr="00F4579A">
        <w:rPr>
          <w:rFonts w:ascii="Times New Roman" w:eastAsia="仿宋" w:hAnsi="Times New Roman" w:cs="仿宋_GB2312" w:hint="eastAsia"/>
          <w:color w:val="000000"/>
          <w:sz w:val="32"/>
          <w:szCs w:val="32"/>
        </w:rPr>
        <w:t>思政课</w:t>
      </w:r>
      <w:proofErr w:type="gramEnd"/>
      <w:r w:rsidRPr="00F4579A">
        <w:rPr>
          <w:rFonts w:ascii="Times New Roman" w:eastAsia="仿宋" w:hAnsi="Times New Roman" w:cs="仿宋_GB2312" w:hint="eastAsia"/>
          <w:color w:val="000000"/>
          <w:sz w:val="32"/>
          <w:szCs w:val="32"/>
        </w:rPr>
        <w:t>的针对性和吸引力。提高网络育人能力，扎实做好互联网时代的学校思想政治工作和意识形态工作。</w:t>
      </w:r>
    </w:p>
    <w:p w:rsidR="00F4579A" w:rsidRPr="00F4579A" w:rsidRDefault="00F4579A" w:rsidP="00F4579A">
      <w:pPr>
        <w:spacing w:line="560" w:lineRule="exact"/>
        <w:ind w:rightChars="95" w:right="199"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习近平强调，</w:t>
      </w:r>
      <w:r w:rsidRPr="00F4579A">
        <w:rPr>
          <w:rFonts w:ascii="Times New Roman" w:eastAsia="仿宋" w:hAnsi="Times New Roman" w:cs="仿宋_GB2312" w:hint="eastAsia"/>
          <w:color w:val="000000"/>
          <w:sz w:val="32"/>
          <w:szCs w:val="32"/>
        </w:rPr>
        <w:t>要坚持把高质量发展作为各级各类教育的生命线，加快建设高质量教育体系。建设教育强国，基点在基础教育。基础教育搞得越扎实，教育强国步伐就越稳、后劲就越足。要推进学前教育</w:t>
      </w:r>
      <w:proofErr w:type="gramStart"/>
      <w:r w:rsidRPr="00F4579A">
        <w:rPr>
          <w:rFonts w:ascii="Times New Roman" w:eastAsia="仿宋" w:hAnsi="Times New Roman" w:cs="仿宋_GB2312" w:hint="eastAsia"/>
          <w:color w:val="000000"/>
          <w:sz w:val="32"/>
          <w:szCs w:val="32"/>
        </w:rPr>
        <w:t>普及普</w:t>
      </w:r>
      <w:proofErr w:type="gramEnd"/>
      <w:r w:rsidRPr="00F4579A">
        <w:rPr>
          <w:rFonts w:ascii="Times New Roman" w:eastAsia="仿宋" w:hAnsi="Times New Roman" w:cs="仿宋_GB2312" w:hint="eastAsia"/>
          <w:color w:val="000000"/>
          <w:sz w:val="32"/>
          <w:szCs w:val="32"/>
        </w:rPr>
        <w:t>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rsidR="00F4579A" w:rsidRPr="00F4579A" w:rsidRDefault="00F4579A" w:rsidP="00F4579A">
      <w:pPr>
        <w:spacing w:line="560" w:lineRule="exact"/>
        <w:ind w:rightChars="95" w:right="199"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习近平指出，</w:t>
      </w:r>
      <w:r w:rsidRPr="00F4579A">
        <w:rPr>
          <w:rFonts w:ascii="Times New Roman" w:eastAsia="仿宋" w:hAnsi="Times New Roman" w:cs="仿宋_GB2312" w:hint="eastAsia"/>
          <w:color w:val="000000"/>
          <w:sz w:val="32"/>
          <w:szCs w:val="32"/>
        </w:rPr>
        <w:t>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w:t>
      </w:r>
      <w:proofErr w:type="gramStart"/>
      <w:r w:rsidRPr="00F4579A">
        <w:rPr>
          <w:rFonts w:ascii="Times New Roman" w:eastAsia="仿宋" w:hAnsi="Times New Roman" w:cs="仿宋_GB2312" w:hint="eastAsia"/>
          <w:color w:val="000000"/>
          <w:sz w:val="32"/>
          <w:szCs w:val="32"/>
        </w:rPr>
        <w:t>推进职普融通</w:t>
      </w:r>
      <w:proofErr w:type="gramEnd"/>
      <w:r w:rsidRPr="00F4579A">
        <w:rPr>
          <w:rFonts w:ascii="Times New Roman" w:eastAsia="仿宋" w:hAnsi="Times New Roman" w:cs="仿宋_GB2312" w:hint="eastAsia"/>
          <w:color w:val="000000"/>
          <w:sz w:val="32"/>
          <w:szCs w:val="32"/>
        </w:rPr>
        <w:t>、产教融合、科教</w:t>
      </w:r>
      <w:proofErr w:type="gramStart"/>
      <w:r w:rsidRPr="00F4579A">
        <w:rPr>
          <w:rFonts w:ascii="Times New Roman" w:eastAsia="仿宋" w:hAnsi="Times New Roman" w:cs="仿宋_GB2312" w:hint="eastAsia"/>
          <w:color w:val="000000"/>
          <w:sz w:val="32"/>
          <w:szCs w:val="32"/>
        </w:rPr>
        <w:t>融汇</w:t>
      </w:r>
      <w:proofErr w:type="gramEnd"/>
      <w:r w:rsidRPr="00F4579A">
        <w:rPr>
          <w:rFonts w:ascii="Times New Roman" w:eastAsia="仿宋" w:hAnsi="Times New Roman" w:cs="仿宋_GB2312" w:hint="eastAsia"/>
          <w:color w:val="000000"/>
          <w:sz w:val="32"/>
          <w:szCs w:val="32"/>
        </w:rPr>
        <w:t>，源源不断培养高素质技术技能人才、大国工匠、能工巧匠。</w:t>
      </w:r>
    </w:p>
    <w:p w:rsidR="00F4579A" w:rsidRPr="00F4579A" w:rsidRDefault="00F4579A" w:rsidP="00F4579A">
      <w:pPr>
        <w:spacing w:line="560" w:lineRule="exact"/>
        <w:ind w:rightChars="95" w:right="199"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习近平强调，</w:t>
      </w:r>
      <w:r w:rsidRPr="00F4579A">
        <w:rPr>
          <w:rFonts w:ascii="Times New Roman" w:eastAsia="仿宋" w:hAnsi="Times New Roman" w:cs="仿宋_GB2312" w:hint="eastAsia"/>
          <w:color w:val="000000"/>
          <w:sz w:val="32"/>
          <w:szCs w:val="32"/>
        </w:rPr>
        <w:t>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w:t>
      </w:r>
      <w:proofErr w:type="gramStart"/>
      <w:r w:rsidRPr="00F4579A">
        <w:rPr>
          <w:rFonts w:ascii="Times New Roman" w:eastAsia="仿宋" w:hAnsi="Times New Roman" w:cs="仿宋_GB2312" w:hint="eastAsia"/>
          <w:color w:val="000000"/>
          <w:sz w:val="32"/>
          <w:szCs w:val="32"/>
        </w:rPr>
        <w:t>构建多元</w:t>
      </w:r>
      <w:proofErr w:type="gramEnd"/>
      <w:r w:rsidRPr="00F4579A">
        <w:rPr>
          <w:rFonts w:ascii="Times New Roman" w:eastAsia="仿宋" w:hAnsi="Times New Roman" w:cs="仿宋_GB2312" w:hint="eastAsia"/>
          <w:color w:val="000000"/>
          <w:sz w:val="32"/>
          <w:szCs w:val="32"/>
        </w:rPr>
        <w:t>主体参与、符合中国实际、具有世界水平的教育评价体系。加强教材建设和管理，牢牢把握正确政治方向和价值导向，用心打造培根铸魂、</w:t>
      </w:r>
      <w:proofErr w:type="gramStart"/>
      <w:r w:rsidRPr="00F4579A">
        <w:rPr>
          <w:rFonts w:ascii="Times New Roman" w:eastAsia="仿宋" w:hAnsi="Times New Roman" w:cs="仿宋_GB2312" w:hint="eastAsia"/>
          <w:color w:val="000000"/>
          <w:sz w:val="32"/>
          <w:szCs w:val="32"/>
        </w:rPr>
        <w:t>启智增慧的</w:t>
      </w:r>
      <w:proofErr w:type="gramEnd"/>
      <w:r w:rsidRPr="00F4579A">
        <w:rPr>
          <w:rFonts w:ascii="Times New Roman" w:eastAsia="仿宋" w:hAnsi="Times New Roman" w:cs="仿宋_GB2312" w:hint="eastAsia"/>
          <w:color w:val="000000"/>
          <w:sz w:val="32"/>
          <w:szCs w:val="32"/>
        </w:rPr>
        <w:t>精品教材。教育数字化是我国开辟教育发展新赛道和塑造教育发展新优势的重要突破口。进一步推进数字教育，为个性化学习、终身学习、扩大优质教育资源覆盖面和教育现代化提供有效支撑。</w:t>
      </w:r>
    </w:p>
    <w:p w:rsidR="00F4579A" w:rsidRPr="00F4579A" w:rsidRDefault="00F4579A" w:rsidP="00F4579A">
      <w:pPr>
        <w:spacing w:line="560" w:lineRule="exact"/>
        <w:ind w:rightChars="95" w:right="199"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习近平指出，</w:t>
      </w:r>
      <w:r w:rsidRPr="00F4579A">
        <w:rPr>
          <w:rFonts w:ascii="Times New Roman" w:eastAsia="仿宋" w:hAnsi="Times New Roman" w:cs="仿宋_GB2312" w:hint="eastAsia"/>
          <w:color w:val="000000"/>
          <w:sz w:val="32"/>
          <w:szCs w:val="32"/>
        </w:rPr>
        <w:t>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rsidR="00F4579A" w:rsidRPr="00F4579A" w:rsidRDefault="00F4579A" w:rsidP="00F4579A">
      <w:pPr>
        <w:spacing w:line="560" w:lineRule="exact"/>
        <w:ind w:rightChars="95" w:right="199"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习近平强调，</w:t>
      </w:r>
      <w:proofErr w:type="gramStart"/>
      <w:r w:rsidRPr="00F4579A">
        <w:rPr>
          <w:rFonts w:ascii="Times New Roman" w:eastAsia="仿宋" w:hAnsi="Times New Roman" w:cs="仿宋_GB2312" w:hint="eastAsia"/>
          <w:color w:val="000000"/>
          <w:sz w:val="32"/>
          <w:szCs w:val="32"/>
        </w:rPr>
        <w:t>强教必先</w:t>
      </w:r>
      <w:proofErr w:type="gramEnd"/>
      <w:r w:rsidRPr="00F4579A">
        <w:rPr>
          <w:rFonts w:ascii="Times New Roman" w:eastAsia="仿宋" w:hAnsi="Times New Roman" w:cs="仿宋_GB2312" w:hint="eastAsia"/>
          <w:color w:val="000000"/>
          <w:sz w:val="32"/>
          <w:szCs w:val="32"/>
        </w:rPr>
        <w:t>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rsidR="00F4579A" w:rsidRDefault="00F4579A" w:rsidP="00F4579A">
      <w:pPr>
        <w:spacing w:line="560" w:lineRule="exact"/>
        <w:ind w:rightChars="95" w:right="199" w:firstLineChars="200" w:firstLine="643"/>
        <w:rPr>
          <w:rFonts w:ascii="Times New Roman" w:eastAsia="仿宋" w:hAnsi="Times New Roman" w:cs="仿宋_GB2312" w:hint="eastAsia"/>
          <w:color w:val="000000"/>
          <w:sz w:val="32"/>
          <w:szCs w:val="32"/>
        </w:rPr>
      </w:pPr>
      <w:r w:rsidRPr="00F4579A">
        <w:rPr>
          <w:rFonts w:ascii="Times New Roman" w:eastAsia="仿宋" w:hAnsi="Times New Roman" w:cs="仿宋_GB2312" w:hint="eastAsia"/>
          <w:b/>
          <w:color w:val="000000"/>
          <w:sz w:val="32"/>
          <w:szCs w:val="32"/>
        </w:rPr>
        <w:t>习近平最后强调，</w:t>
      </w:r>
      <w:r w:rsidRPr="00F4579A">
        <w:rPr>
          <w:rFonts w:ascii="Times New Roman" w:eastAsia="仿宋" w:hAnsi="Times New Roman" w:cs="仿宋_GB2312" w:hint="eastAsia"/>
          <w:color w:val="000000"/>
          <w:sz w:val="32"/>
          <w:szCs w:val="32"/>
        </w:rPr>
        <w:t>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rsidR="00F4579A" w:rsidRPr="00F4579A" w:rsidRDefault="00F4579A" w:rsidP="00F4579A">
      <w:pPr>
        <w:pStyle w:val="2"/>
        <w:rPr>
          <w:rFonts w:hint="eastAsia"/>
        </w:rPr>
      </w:pPr>
    </w:p>
    <w:p w:rsidR="00F4579A" w:rsidRDefault="00F4579A">
      <w:pPr>
        <w:widowControl/>
        <w:jc w:val="left"/>
        <w:rPr>
          <w:rFonts w:ascii="Times New Roman" w:hAnsi="Times New Roman"/>
        </w:rPr>
      </w:pPr>
      <w:r>
        <w:rPr>
          <w:rFonts w:ascii="Times New Roman" w:hAnsi="Times New Roman"/>
        </w:rPr>
        <w:br w:type="page"/>
      </w:r>
    </w:p>
    <w:p w:rsidR="00F4579A" w:rsidRPr="00F4579A" w:rsidRDefault="00F4579A" w:rsidP="00F4579A">
      <w:pPr>
        <w:spacing w:afterLines="50" w:after="156" w:line="600" w:lineRule="exact"/>
        <w:rPr>
          <w:rFonts w:ascii="Times New Roman" w:eastAsia="楷体_GB2312" w:hAnsi="Times New Roman" w:cs="楷体_GB2312" w:hint="eastAsia"/>
          <w:b/>
          <w:bCs/>
          <w:color w:val="000000"/>
          <w:sz w:val="32"/>
          <w:szCs w:val="32"/>
        </w:rPr>
      </w:pPr>
      <w:r w:rsidRPr="00F4579A">
        <w:rPr>
          <w:rFonts w:ascii="Times New Roman" w:eastAsia="楷体_GB2312" w:hAnsi="Times New Roman" w:cs="楷体_GB2312" w:hint="eastAsia"/>
          <w:b/>
          <w:bCs/>
          <w:color w:val="000000"/>
          <w:sz w:val="32"/>
          <w:szCs w:val="32"/>
        </w:rPr>
        <w:t>杂志《求是》第</w:t>
      </w:r>
      <w:r w:rsidRPr="00F4579A">
        <w:rPr>
          <w:rFonts w:ascii="Times New Roman" w:eastAsia="楷体_GB2312" w:hAnsi="Times New Roman" w:cs="楷体_GB2312" w:hint="eastAsia"/>
          <w:b/>
          <w:bCs/>
          <w:color w:val="000000"/>
          <w:sz w:val="32"/>
          <w:szCs w:val="32"/>
        </w:rPr>
        <w:t>11</w:t>
      </w:r>
      <w:r w:rsidRPr="00F4579A">
        <w:rPr>
          <w:rFonts w:ascii="Times New Roman" w:eastAsia="楷体_GB2312" w:hAnsi="Times New Roman" w:cs="楷体_GB2312" w:hint="eastAsia"/>
          <w:b/>
          <w:bCs/>
          <w:color w:val="000000"/>
          <w:sz w:val="32"/>
          <w:szCs w:val="32"/>
        </w:rPr>
        <w:t>期</w:t>
      </w:r>
      <w:r w:rsidRPr="00F4579A">
        <w:rPr>
          <w:rFonts w:ascii="Times New Roman" w:eastAsia="楷体_GB2312" w:hAnsi="Times New Roman" w:cs="楷体_GB2312" w:hint="eastAsia"/>
          <w:b/>
          <w:bCs/>
          <w:color w:val="000000"/>
          <w:sz w:val="32"/>
          <w:szCs w:val="32"/>
        </w:rPr>
        <w:t>：</w:t>
      </w:r>
    </w:p>
    <w:p w:rsidR="00F4579A" w:rsidRDefault="00F4579A" w:rsidP="00F4579A">
      <w:pPr>
        <w:widowControl/>
        <w:spacing w:line="640" w:lineRule="exact"/>
        <w:jc w:val="center"/>
        <w:rPr>
          <w:rFonts w:ascii="Times New Roman" w:eastAsia="方正小标宋简体" w:hAnsi="Times New Roman" w:cs="方正小标宋_GBK" w:hint="eastAsia"/>
          <w:color w:val="000000"/>
          <w:sz w:val="44"/>
          <w:szCs w:val="44"/>
        </w:rPr>
      </w:pPr>
      <w:r w:rsidRPr="00F4579A">
        <w:rPr>
          <w:rFonts w:ascii="Times New Roman" w:eastAsia="方正小标宋简体" w:hAnsi="Times New Roman" w:cs="方正小标宋_GBK"/>
          <w:bCs/>
          <w:color w:val="000000"/>
          <w:kern w:val="0"/>
          <w:sz w:val="44"/>
          <w:szCs w:val="44"/>
        </w:rPr>
        <w:t>习近平总书记重要文章</w:t>
      </w:r>
      <w:r w:rsidRPr="00F4579A">
        <w:rPr>
          <w:rFonts w:ascii="Times New Roman" w:eastAsia="方正小标宋简体" w:hAnsi="Times New Roman" w:cs="方正小标宋_GBK" w:hint="eastAsia"/>
          <w:bCs/>
          <w:color w:val="000000"/>
          <w:kern w:val="0"/>
          <w:sz w:val="44"/>
          <w:szCs w:val="44"/>
        </w:rPr>
        <w:t>：</w:t>
      </w:r>
      <w:r w:rsidRPr="00F4579A">
        <w:rPr>
          <w:rFonts w:ascii="Times New Roman" w:eastAsia="方正小标宋简体" w:hAnsi="Times New Roman" w:cs="方正小标宋_GBK" w:hint="eastAsia"/>
          <w:color w:val="000000"/>
          <w:sz w:val="44"/>
          <w:szCs w:val="44"/>
        </w:rPr>
        <w:t>中国式现代化</w:t>
      </w:r>
    </w:p>
    <w:p w:rsidR="00F4579A" w:rsidRPr="00F4579A" w:rsidRDefault="00F4579A" w:rsidP="00F4579A">
      <w:pPr>
        <w:widowControl/>
        <w:spacing w:line="640" w:lineRule="exact"/>
        <w:jc w:val="center"/>
        <w:rPr>
          <w:rFonts w:ascii="Times New Roman" w:eastAsia="方正小标宋简体" w:hAnsi="Times New Roman" w:cs="方正小标宋_GBK"/>
          <w:color w:val="000000"/>
          <w:sz w:val="44"/>
          <w:szCs w:val="44"/>
        </w:rPr>
      </w:pPr>
      <w:r w:rsidRPr="00F4579A">
        <w:rPr>
          <w:rFonts w:ascii="Times New Roman" w:eastAsia="方正小标宋简体" w:hAnsi="Times New Roman" w:cs="方正小标宋_GBK" w:hint="eastAsia"/>
          <w:color w:val="000000"/>
          <w:sz w:val="44"/>
          <w:szCs w:val="44"/>
        </w:rPr>
        <w:t>是中国共产党领导的社会主义现代化</w:t>
      </w:r>
    </w:p>
    <w:p w:rsidR="00F4579A" w:rsidRPr="00F4579A" w:rsidRDefault="00F4579A" w:rsidP="00F4579A">
      <w:pPr>
        <w:spacing w:line="560" w:lineRule="exact"/>
        <w:ind w:rightChars="95" w:right="199" w:firstLineChars="200" w:firstLine="640"/>
        <w:rPr>
          <w:rFonts w:ascii="Times New Roman" w:eastAsia="仿宋" w:hAnsi="Times New Roman" w:cs="仿宋_GB2312"/>
          <w:color w:val="000000"/>
          <w:sz w:val="32"/>
          <w:szCs w:val="32"/>
        </w:rPr>
      </w:pPr>
    </w:p>
    <w:p w:rsidR="00F4579A" w:rsidRPr="00F4579A" w:rsidRDefault="00F4579A" w:rsidP="00F4579A">
      <w:pPr>
        <w:spacing w:line="560" w:lineRule="exact"/>
        <w:ind w:rightChars="95" w:right="199"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文章强调，</w:t>
      </w:r>
      <w:r w:rsidRPr="00F4579A">
        <w:rPr>
          <w:rFonts w:ascii="Times New Roman" w:eastAsia="仿宋" w:hAnsi="Times New Roman" w:cs="仿宋_GB2312" w:hint="eastAsia"/>
          <w:color w:val="000000"/>
          <w:sz w:val="32"/>
          <w:szCs w:val="32"/>
        </w:rPr>
        <w:t>党的二十大报告明确指出：“中国式现代化，是中国共产党领导的社会主义现代化。”这是对中国式现代化定性的话，是管总、管根本的。党的领导直接关系中国式现代化的根本方向、前途命运、最终成败。</w:t>
      </w:r>
    </w:p>
    <w:p w:rsidR="00F4579A" w:rsidRPr="00F4579A" w:rsidRDefault="00F4579A" w:rsidP="00F4579A">
      <w:pPr>
        <w:spacing w:line="560" w:lineRule="exact"/>
        <w:ind w:rightChars="95" w:right="199"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文章指出，</w:t>
      </w:r>
      <w:r w:rsidRPr="00F4579A">
        <w:rPr>
          <w:rFonts w:ascii="Times New Roman" w:eastAsia="仿宋" w:hAnsi="Times New Roman" w:cs="仿宋_GB2312" w:hint="eastAsia"/>
          <w:color w:val="000000"/>
          <w:sz w:val="32"/>
          <w:szCs w:val="32"/>
        </w:rPr>
        <w:t>党的领导决定中国式现代化的根本性质。党的性质宗旨、初心使命、信仰信念、政策主张决定了中国式现代化是社会主义现代化，而不是别的什么现代化。我们党始终高举中国特色社会主义伟大旗帜，坚定不移地走中国特色社会主义道路，确保中国式现代化在正确的轨道上顺利推进。我们党坚持把马克思主义作为根本指导思想，不断开辟马克思主义中国化时代化新境界，为中国式现代化提供科学指引。我们党坚持和完善中国特色社会主义制度，为中国式现代化稳步前行提供坚强制度保证。我们党坚持和发展中国特色社会主义文化，为中国式现代化提供强大精神力量。只有毫不动摇坚持党的领导，中国式现代化才能前景光明、繁荣兴盛；否则，中国式现代化就会偏离航向、丧失灵魂，甚至犯颠覆性错误。</w:t>
      </w:r>
    </w:p>
    <w:p w:rsidR="00F4579A" w:rsidRPr="00F4579A" w:rsidRDefault="00F4579A" w:rsidP="00F4579A">
      <w:pPr>
        <w:spacing w:line="560" w:lineRule="exact"/>
        <w:ind w:rightChars="95" w:right="199"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文章指出，</w:t>
      </w:r>
      <w:r w:rsidRPr="00F4579A">
        <w:rPr>
          <w:rFonts w:ascii="Times New Roman" w:eastAsia="仿宋" w:hAnsi="Times New Roman" w:cs="仿宋_GB2312" w:hint="eastAsia"/>
          <w:color w:val="000000"/>
          <w:sz w:val="32"/>
          <w:szCs w:val="32"/>
        </w:rPr>
        <w:t>党的领导确保中国式现代化锚</w:t>
      </w:r>
      <w:proofErr w:type="gramStart"/>
      <w:r w:rsidRPr="00F4579A">
        <w:rPr>
          <w:rFonts w:ascii="Times New Roman" w:eastAsia="仿宋" w:hAnsi="Times New Roman" w:cs="仿宋_GB2312" w:hint="eastAsia"/>
          <w:color w:val="000000"/>
          <w:sz w:val="32"/>
          <w:szCs w:val="32"/>
        </w:rPr>
        <w:t>定奋斗</w:t>
      </w:r>
      <w:proofErr w:type="gramEnd"/>
      <w:r w:rsidRPr="00F4579A">
        <w:rPr>
          <w:rFonts w:ascii="Times New Roman" w:eastAsia="仿宋" w:hAnsi="Times New Roman" w:cs="仿宋_GB2312" w:hint="eastAsia"/>
          <w:color w:val="000000"/>
          <w:sz w:val="32"/>
          <w:szCs w:val="32"/>
        </w:rPr>
        <w:t>目标行稳致远。我们党始终坚守初心使命，矢志为中国人民谋幸福、为中华民族谋复兴，坚持把远大理想和阶段性目标统一起来，接续奋斗、艰苦奋斗、不懈奋斗。改革开放以来，我们建设社会主义现代化国家的奋斗目标都是循序渐进、</w:t>
      </w:r>
      <w:proofErr w:type="gramStart"/>
      <w:r w:rsidRPr="00F4579A">
        <w:rPr>
          <w:rFonts w:ascii="Times New Roman" w:eastAsia="仿宋" w:hAnsi="Times New Roman" w:cs="仿宋_GB2312" w:hint="eastAsia"/>
          <w:color w:val="000000"/>
          <w:sz w:val="32"/>
          <w:szCs w:val="32"/>
        </w:rPr>
        <w:t>一</w:t>
      </w:r>
      <w:proofErr w:type="gramEnd"/>
      <w:r w:rsidRPr="00F4579A">
        <w:rPr>
          <w:rFonts w:ascii="Times New Roman" w:eastAsia="仿宋" w:hAnsi="Times New Roman" w:cs="仿宋_GB2312" w:hint="eastAsia"/>
          <w:color w:val="000000"/>
          <w:sz w:val="32"/>
          <w:szCs w:val="32"/>
        </w:rPr>
        <w:t>以贯之的，并随着实践的发展而不断丰富完善。党的二十</w:t>
      </w:r>
      <w:proofErr w:type="gramStart"/>
      <w:r w:rsidRPr="00F4579A">
        <w:rPr>
          <w:rFonts w:ascii="Times New Roman" w:eastAsia="仿宋" w:hAnsi="Times New Roman" w:cs="仿宋_GB2312" w:hint="eastAsia"/>
          <w:color w:val="000000"/>
          <w:sz w:val="32"/>
          <w:szCs w:val="32"/>
        </w:rPr>
        <w:t>大更加</w:t>
      </w:r>
      <w:proofErr w:type="gramEnd"/>
      <w:r w:rsidRPr="00F4579A">
        <w:rPr>
          <w:rFonts w:ascii="Times New Roman" w:eastAsia="仿宋" w:hAnsi="Times New Roman" w:cs="仿宋_GB2312" w:hint="eastAsia"/>
          <w:color w:val="000000"/>
          <w:sz w:val="32"/>
          <w:szCs w:val="32"/>
        </w:rPr>
        <w:t>清晰擘画了到</w:t>
      </w:r>
      <w:r w:rsidRPr="00F4579A">
        <w:rPr>
          <w:rFonts w:ascii="Times New Roman" w:eastAsia="仿宋" w:hAnsi="Times New Roman" w:cs="仿宋_GB2312" w:hint="eastAsia"/>
          <w:color w:val="000000"/>
          <w:sz w:val="32"/>
          <w:szCs w:val="32"/>
        </w:rPr>
        <w:t>2035</w:t>
      </w:r>
      <w:r w:rsidRPr="00F4579A">
        <w:rPr>
          <w:rFonts w:ascii="Times New Roman" w:eastAsia="仿宋" w:hAnsi="Times New Roman" w:cs="仿宋_GB2312" w:hint="eastAsia"/>
          <w:color w:val="000000"/>
          <w:sz w:val="32"/>
          <w:szCs w:val="32"/>
        </w:rPr>
        <w:t>年我国发展的目标要求，科学描绘了全面建成社会主义现代化强国、全面推进中华民族伟大复兴的宏伟蓝图。建设社会主义现代化国家是我们党</w:t>
      </w:r>
      <w:proofErr w:type="gramStart"/>
      <w:r w:rsidRPr="00F4579A">
        <w:rPr>
          <w:rFonts w:ascii="Times New Roman" w:eastAsia="仿宋" w:hAnsi="Times New Roman" w:cs="仿宋_GB2312" w:hint="eastAsia"/>
          <w:color w:val="000000"/>
          <w:sz w:val="32"/>
          <w:szCs w:val="32"/>
        </w:rPr>
        <w:t>一</w:t>
      </w:r>
      <w:proofErr w:type="gramEnd"/>
      <w:r w:rsidRPr="00F4579A">
        <w:rPr>
          <w:rFonts w:ascii="Times New Roman" w:eastAsia="仿宋" w:hAnsi="Times New Roman" w:cs="仿宋_GB2312" w:hint="eastAsia"/>
          <w:color w:val="000000"/>
          <w:sz w:val="32"/>
          <w:szCs w:val="32"/>
        </w:rPr>
        <w:t>以贯之的奋斗目标，一代</w:t>
      </w:r>
      <w:proofErr w:type="gramStart"/>
      <w:r w:rsidRPr="00F4579A">
        <w:rPr>
          <w:rFonts w:ascii="Times New Roman" w:eastAsia="仿宋" w:hAnsi="Times New Roman" w:cs="仿宋_GB2312" w:hint="eastAsia"/>
          <w:color w:val="000000"/>
          <w:sz w:val="32"/>
          <w:szCs w:val="32"/>
        </w:rPr>
        <w:t>一代</w:t>
      </w:r>
      <w:proofErr w:type="gramEnd"/>
      <w:r w:rsidRPr="00F4579A">
        <w:rPr>
          <w:rFonts w:ascii="Times New Roman" w:eastAsia="仿宋" w:hAnsi="Times New Roman" w:cs="仿宋_GB2312" w:hint="eastAsia"/>
          <w:color w:val="000000"/>
          <w:sz w:val="32"/>
          <w:szCs w:val="32"/>
        </w:rPr>
        <w:t>地接力推进，并不断取得举世瞩目、彪炳史册的辉煌业绩。</w:t>
      </w:r>
    </w:p>
    <w:p w:rsidR="00F4579A" w:rsidRPr="00F4579A" w:rsidRDefault="00F4579A" w:rsidP="00F4579A">
      <w:pPr>
        <w:spacing w:line="560" w:lineRule="exact"/>
        <w:ind w:rightChars="95" w:right="199"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文章指出，</w:t>
      </w:r>
      <w:r w:rsidRPr="00F4579A">
        <w:rPr>
          <w:rFonts w:ascii="Times New Roman" w:eastAsia="仿宋" w:hAnsi="Times New Roman" w:cs="仿宋_GB2312" w:hint="eastAsia"/>
          <w:color w:val="000000"/>
          <w:sz w:val="32"/>
          <w:szCs w:val="32"/>
        </w:rPr>
        <w:t>党的领导激发建设中国式现代化的强劲动力。改革开放是决定当代中国命运的关键一招，也是决定中国式现代化成败的关键一招。改革开放以后，我们党不断推进各领域体制改革，形成和发展符合当代中国国情、充满生机活力的体制机制。党的十八大以来，我们党以巨大的政治勇气全面深化改革，冲破思想观念束缚，突破利益固化藩篱，坚决破除各方面体制机制弊端，改革由局部探索、破冰突围到系统集成、全面深化，许多领域实现历史性变革、系统性重塑、整体性重构，为中国式现代化注入不竭动力源泉。</w:t>
      </w:r>
    </w:p>
    <w:p w:rsidR="00F4579A" w:rsidRPr="00F4579A" w:rsidRDefault="00F4579A" w:rsidP="00F4579A">
      <w:pPr>
        <w:spacing w:line="560" w:lineRule="exact"/>
        <w:ind w:rightChars="95" w:right="199" w:firstLineChars="200" w:firstLine="643"/>
        <w:rPr>
          <w:rFonts w:ascii="Times New Roman" w:eastAsia="仿宋" w:hAnsi="Times New Roman" w:cs="仿宋_GB2312" w:hint="eastAsia"/>
          <w:color w:val="000000"/>
          <w:sz w:val="32"/>
          <w:szCs w:val="32"/>
        </w:rPr>
      </w:pPr>
      <w:r w:rsidRPr="00F4579A">
        <w:rPr>
          <w:rFonts w:ascii="Times New Roman" w:eastAsia="仿宋" w:hAnsi="Times New Roman" w:cs="仿宋_GB2312" w:hint="eastAsia"/>
          <w:b/>
          <w:color w:val="000000"/>
          <w:sz w:val="32"/>
          <w:szCs w:val="32"/>
        </w:rPr>
        <w:t>文章指出，</w:t>
      </w:r>
      <w:r w:rsidRPr="00F4579A">
        <w:rPr>
          <w:rFonts w:ascii="Times New Roman" w:eastAsia="仿宋" w:hAnsi="Times New Roman" w:cs="仿宋_GB2312" w:hint="eastAsia"/>
          <w:color w:val="000000"/>
          <w:sz w:val="32"/>
          <w:szCs w:val="32"/>
        </w:rPr>
        <w:t>党的领导凝聚建设中国式现代化的磅礴力量。我们党深刻认识到中国式现代化是亿万人民自己的事业，人民是中国式现代化的主体，必须紧紧依靠人民，尊重人民创造精神，汇集全体人民的智慧和力量，才能推动中国式现代化不断向前发展。我们坚持党的群众路线，努力使党的理论和路线方针政策得到人民群众衷心拥护。我们坚持把人民对美好生活的向往作为奋斗目标，坚持以人民为中心的发展思想，让中国式现代化建设成果更多更公平地惠及全体人民。我们党发展全过程人民民主，确保人民依法通过各种途径和形式管理国家事务，管理经济和文化事业，管理社会事务，以主人翁精神满怀热忱地投入到现代化建设中来。我们党以中国式现代化的</w:t>
      </w:r>
      <w:proofErr w:type="gramStart"/>
      <w:r w:rsidRPr="00F4579A">
        <w:rPr>
          <w:rFonts w:ascii="Times New Roman" w:eastAsia="仿宋" w:hAnsi="Times New Roman" w:cs="仿宋_GB2312" w:hint="eastAsia"/>
          <w:color w:val="000000"/>
          <w:sz w:val="32"/>
          <w:szCs w:val="32"/>
        </w:rPr>
        <w:t>美好愿景</w:t>
      </w:r>
      <w:proofErr w:type="gramEnd"/>
      <w:r w:rsidRPr="00F4579A">
        <w:rPr>
          <w:rFonts w:ascii="Times New Roman" w:eastAsia="仿宋" w:hAnsi="Times New Roman" w:cs="仿宋_GB2312" w:hint="eastAsia"/>
          <w:color w:val="000000"/>
          <w:sz w:val="32"/>
          <w:szCs w:val="32"/>
        </w:rPr>
        <w:t>激励人、鼓舞人、感召人，凝聚起全面建设社会主义现代化国家的磅礴伟力。</w:t>
      </w:r>
    </w:p>
    <w:p w:rsidR="00F4579A" w:rsidRDefault="00F4579A" w:rsidP="00F4579A">
      <w:pPr>
        <w:widowControl/>
        <w:jc w:val="left"/>
        <w:rPr>
          <w:rFonts w:ascii="Times New Roman" w:eastAsia="方正小标宋简体" w:hAnsi="Times New Roman" w:cs="方正小标宋_GBK"/>
          <w:bCs/>
          <w:color w:val="000000"/>
          <w:kern w:val="0"/>
          <w:sz w:val="44"/>
          <w:szCs w:val="44"/>
        </w:rPr>
      </w:pPr>
      <w:r>
        <w:rPr>
          <w:rFonts w:ascii="Times New Roman" w:eastAsia="方正小标宋简体" w:hAnsi="Times New Roman" w:cs="方正小标宋_GBK"/>
          <w:b/>
          <w:color w:val="000000"/>
          <w:sz w:val="44"/>
          <w:szCs w:val="44"/>
        </w:rPr>
        <w:br w:type="page"/>
      </w:r>
    </w:p>
    <w:p w:rsidR="000A1D5D" w:rsidRPr="00F4579A" w:rsidRDefault="00AB5DD5" w:rsidP="00F4579A">
      <w:pPr>
        <w:pStyle w:val="3"/>
        <w:widowControl/>
        <w:spacing w:beforeAutospacing="0" w:afterAutospacing="0" w:line="640" w:lineRule="exact"/>
        <w:jc w:val="center"/>
        <w:rPr>
          <w:rFonts w:ascii="Times New Roman" w:eastAsia="方正小标宋简体" w:hAnsi="Times New Roman" w:cs="方正小标宋_GBK"/>
          <w:b w:val="0"/>
          <w:color w:val="000000"/>
          <w:sz w:val="44"/>
          <w:szCs w:val="44"/>
        </w:rPr>
      </w:pPr>
      <w:r w:rsidRPr="00F4579A">
        <w:rPr>
          <w:rFonts w:ascii="Times New Roman" w:eastAsia="方正小标宋简体" w:hAnsi="Times New Roman" w:cs="方正小标宋_GBK" w:hint="eastAsia"/>
          <w:b w:val="0"/>
          <w:color w:val="000000"/>
          <w:sz w:val="44"/>
          <w:szCs w:val="44"/>
        </w:rPr>
        <w:t>中共中央政治局召开会议</w:t>
      </w:r>
    </w:p>
    <w:p w:rsidR="000A1D5D" w:rsidRPr="00F4579A" w:rsidRDefault="00AB5DD5" w:rsidP="00F4579A">
      <w:pPr>
        <w:pStyle w:val="3"/>
        <w:widowControl/>
        <w:spacing w:beforeAutospacing="0" w:afterAutospacing="0" w:line="640" w:lineRule="exact"/>
        <w:jc w:val="center"/>
        <w:rPr>
          <w:rFonts w:ascii="Times New Roman" w:eastAsia="方正小标宋简体" w:hAnsi="Times New Roman" w:cs="方正小标宋_GBK"/>
          <w:b w:val="0"/>
          <w:color w:val="000000"/>
          <w:sz w:val="44"/>
          <w:szCs w:val="44"/>
        </w:rPr>
      </w:pPr>
      <w:r w:rsidRPr="00F4579A">
        <w:rPr>
          <w:rFonts w:ascii="Times New Roman" w:eastAsia="方正小标宋简体" w:hAnsi="Times New Roman" w:cs="方正小标宋_GBK" w:hint="eastAsia"/>
          <w:b w:val="0"/>
          <w:color w:val="000000"/>
          <w:sz w:val="44"/>
          <w:szCs w:val="44"/>
        </w:rPr>
        <w:t>分析研究当前经济形势和经济工作</w:t>
      </w:r>
    </w:p>
    <w:p w:rsidR="000A1D5D" w:rsidRPr="00F4579A" w:rsidRDefault="000A1D5D" w:rsidP="00F4579A">
      <w:pPr>
        <w:pStyle w:val="2"/>
        <w:spacing w:line="560" w:lineRule="exact"/>
        <w:ind w:leftChars="0" w:left="0" w:firstLineChars="200" w:firstLine="640"/>
        <w:rPr>
          <w:rFonts w:ascii="Times New Roman" w:eastAsia="仿宋" w:hAnsi="Times New Roman" w:cs="仿宋_GB2312"/>
          <w:color w:val="000000"/>
          <w:sz w:val="32"/>
          <w:szCs w:val="32"/>
        </w:rPr>
      </w:pP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中共中央政治局</w:t>
      </w:r>
      <w:r w:rsidRPr="00F4579A">
        <w:rPr>
          <w:rFonts w:ascii="Times New Roman" w:eastAsia="仿宋" w:hAnsi="Times New Roman" w:cs="仿宋_GB2312" w:hint="eastAsia"/>
          <w:color w:val="000000"/>
          <w:sz w:val="32"/>
          <w:szCs w:val="32"/>
        </w:rPr>
        <w:t>4</w:t>
      </w:r>
      <w:r w:rsidRPr="00F4579A">
        <w:rPr>
          <w:rFonts w:ascii="Times New Roman" w:eastAsia="仿宋" w:hAnsi="Times New Roman" w:cs="仿宋_GB2312" w:hint="eastAsia"/>
          <w:color w:val="000000"/>
          <w:sz w:val="32"/>
          <w:szCs w:val="32"/>
        </w:rPr>
        <w:t>月</w:t>
      </w:r>
      <w:r w:rsidRPr="00F4579A">
        <w:rPr>
          <w:rFonts w:ascii="Times New Roman" w:eastAsia="仿宋" w:hAnsi="Times New Roman" w:cs="仿宋_GB2312" w:hint="eastAsia"/>
          <w:color w:val="000000"/>
          <w:sz w:val="32"/>
          <w:szCs w:val="32"/>
        </w:rPr>
        <w:t>28</w:t>
      </w:r>
      <w:r w:rsidRPr="00F4579A">
        <w:rPr>
          <w:rFonts w:ascii="Times New Roman" w:eastAsia="仿宋" w:hAnsi="Times New Roman" w:cs="仿宋_GB2312" w:hint="eastAsia"/>
          <w:color w:val="000000"/>
          <w:sz w:val="32"/>
          <w:szCs w:val="32"/>
        </w:rPr>
        <w:t>日召开会议，分析研究当前经济形势和经济工作。中共中央总书记习近平主持会议。</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会议认为，</w:t>
      </w:r>
      <w:r w:rsidRPr="00F4579A">
        <w:rPr>
          <w:rFonts w:ascii="Times New Roman" w:eastAsia="仿宋" w:hAnsi="Times New Roman" w:cs="仿宋_GB2312" w:hint="eastAsia"/>
          <w:color w:val="000000"/>
          <w:sz w:val="32"/>
          <w:szCs w:val="32"/>
        </w:rPr>
        <w:t>今年以来，在以习近平同志为核心的党中央坚强领导下，各地区各部门更好统筹国内国际两个大局，更好统筹疫情防控和经济社会发展，更好统筹发展和安全，我国疫情防控取得重大决定性胜利，经济社会全面恢复常态化运行，宏观政策靠前协同发力，需求收缩、供给冲击、预期转弱三重压力得到缓解，经济增长好于预期，市场需求逐步恢复，经济发展呈现回升向好态势，经济运行实现良好开局。</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会议指出，</w:t>
      </w:r>
      <w:r w:rsidRPr="00F4579A">
        <w:rPr>
          <w:rFonts w:ascii="Times New Roman" w:eastAsia="仿宋" w:hAnsi="Times New Roman" w:cs="仿宋_GB2312" w:hint="eastAsia"/>
          <w:color w:val="000000"/>
          <w:sz w:val="32"/>
          <w:szCs w:val="32"/>
        </w:rPr>
        <w:t>当前我国经济运行好转主要是恢复性的，内生动力还不强，需求仍然不足，经济转型升级面临新的阻力，推动高质量发展仍需要克服不少困难挑战。</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会议强调，</w:t>
      </w:r>
      <w:r w:rsidRPr="00F4579A">
        <w:rPr>
          <w:rFonts w:ascii="Times New Roman" w:eastAsia="仿宋" w:hAnsi="Times New Roman" w:cs="仿宋_GB2312" w:hint="eastAsia"/>
          <w:color w:val="000000"/>
          <w:sz w:val="32"/>
          <w:szCs w:val="32"/>
        </w:rPr>
        <w:t>要深入开展学习贯彻习近平新时代中国特色社会主义思想主题教育，认真落实中央经济工作会议精神，坚持稳中求进工作总基调，完整、准确、全面贯彻新发展理念，加快构建新发展格局，全面深化改革开放，把发挥政策效力和激发经营主体活力结合起来，形成推动高质量发展的强大动力，统筹推动经济运行持续好转、内生动力持续增强、社会预期持续改善、风险隐患持续化解，乘势而上，推动经济实现质的有效提升和量的合理增长。</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会议指出，</w:t>
      </w:r>
      <w:r w:rsidRPr="00F4579A">
        <w:rPr>
          <w:rFonts w:ascii="Times New Roman" w:eastAsia="仿宋" w:hAnsi="Times New Roman" w:cs="仿宋_GB2312" w:hint="eastAsia"/>
          <w:color w:val="000000"/>
          <w:sz w:val="32"/>
          <w:szCs w:val="32"/>
        </w:rPr>
        <w:t>要加快建设以实体经济为支撑的现代化产业</w:t>
      </w:r>
      <w:r w:rsidRPr="00F4579A">
        <w:rPr>
          <w:rFonts w:ascii="Times New Roman" w:eastAsia="仿宋" w:hAnsi="Times New Roman" w:cs="仿宋_GB2312" w:hint="eastAsia"/>
          <w:color w:val="000000"/>
          <w:sz w:val="32"/>
          <w:szCs w:val="32"/>
        </w:rPr>
        <w:lastRenderedPageBreak/>
        <w:t>体系，既要逆势而上，在短板领域加快突破，也要顺势而为，在优势领域做大做强。要夯实科技自立自强根基，培育壮大新动能。要巩固和扩大新能源汽车发展优势，加快推进充电桩、储能等设施建设和配套电网改造。要重视通用人工智能发展，营造创新生态，重视防范风险。</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会议强调，</w:t>
      </w:r>
      <w:r w:rsidRPr="00F4579A">
        <w:rPr>
          <w:rFonts w:ascii="Times New Roman" w:eastAsia="仿宋" w:hAnsi="Times New Roman" w:cs="仿宋_GB2312" w:hint="eastAsia"/>
          <w:color w:val="000000"/>
          <w:sz w:val="32"/>
          <w:szCs w:val="32"/>
        </w:rPr>
        <w:t>恢复和扩大需求是当前经济持续回升向好的关键所在。积极的财政政策要加力提效，稳健的货币政策要精准有力，形成扩大需求的合力。要多渠道增加城乡居民收入，改善消费环境，促进文化旅游等服务消费。要发挥好政府投资和政策激励的引导作用，有效带动激发民间投资。</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会议指出，</w:t>
      </w:r>
      <w:r w:rsidRPr="00F4579A">
        <w:rPr>
          <w:rFonts w:ascii="Times New Roman" w:eastAsia="仿宋" w:hAnsi="Times New Roman" w:cs="仿宋_GB2312" w:hint="eastAsia"/>
          <w:color w:val="000000"/>
          <w:sz w:val="32"/>
          <w:szCs w:val="32"/>
        </w:rPr>
        <w:t>要坚持“两个毫不动摇”，破除影响各类所有制企业公平竞争、共同发展的法律法规障碍和隐性壁垒，持续提</w:t>
      </w:r>
      <w:proofErr w:type="gramStart"/>
      <w:r w:rsidRPr="00F4579A">
        <w:rPr>
          <w:rFonts w:ascii="Times New Roman" w:eastAsia="仿宋" w:hAnsi="Times New Roman" w:cs="仿宋_GB2312" w:hint="eastAsia"/>
          <w:color w:val="000000"/>
          <w:sz w:val="32"/>
          <w:szCs w:val="32"/>
        </w:rPr>
        <w:t>振经营</w:t>
      </w:r>
      <w:proofErr w:type="gramEnd"/>
      <w:r w:rsidRPr="00F4579A">
        <w:rPr>
          <w:rFonts w:ascii="Times New Roman" w:eastAsia="仿宋" w:hAnsi="Times New Roman" w:cs="仿宋_GB2312" w:hint="eastAsia"/>
          <w:color w:val="000000"/>
          <w:sz w:val="32"/>
          <w:szCs w:val="32"/>
        </w:rPr>
        <w:t>主体信心，帮助企业恢复元气。各类企业都要依法合</w:t>
      </w:r>
      <w:proofErr w:type="gramStart"/>
      <w:r w:rsidRPr="00F4579A">
        <w:rPr>
          <w:rFonts w:ascii="Times New Roman" w:eastAsia="仿宋" w:hAnsi="Times New Roman" w:cs="仿宋_GB2312" w:hint="eastAsia"/>
          <w:color w:val="000000"/>
          <w:sz w:val="32"/>
          <w:szCs w:val="32"/>
        </w:rPr>
        <w:t>规</w:t>
      </w:r>
      <w:proofErr w:type="gramEnd"/>
      <w:r w:rsidRPr="00F4579A">
        <w:rPr>
          <w:rFonts w:ascii="Times New Roman" w:eastAsia="仿宋" w:hAnsi="Times New Roman" w:cs="仿宋_GB2312" w:hint="eastAsia"/>
          <w:color w:val="000000"/>
          <w:sz w:val="32"/>
          <w:szCs w:val="32"/>
        </w:rPr>
        <w:t>经营。要下决心从根本上解决企业账款拖欠问题。要推动平台企业规范健康发展，鼓励头部平台企业探索创新。</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会议强调，</w:t>
      </w:r>
      <w:r w:rsidRPr="00F4579A">
        <w:rPr>
          <w:rFonts w:ascii="Times New Roman" w:eastAsia="仿宋" w:hAnsi="Times New Roman" w:cs="仿宋_GB2312" w:hint="eastAsia"/>
          <w:color w:val="000000"/>
          <w:sz w:val="32"/>
          <w:szCs w:val="32"/>
        </w:rPr>
        <w:t>要全面深化改革、扩大高水平对外开放。认真落实党和国家机构改革方案，推进国家治理体系和治理能力现代化。要把吸引外商投资放在更加重要的位置，稳住外贸外资基本盘。要支持有条件的自贸试验区和自由贸易港对接国际高标准经贸规则，开展改革开放先行先试。</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会议指出，</w:t>
      </w:r>
      <w:r w:rsidRPr="00F4579A">
        <w:rPr>
          <w:rFonts w:ascii="Times New Roman" w:eastAsia="仿宋" w:hAnsi="Times New Roman" w:cs="仿宋_GB2312" w:hint="eastAsia"/>
          <w:color w:val="000000"/>
          <w:sz w:val="32"/>
          <w:szCs w:val="32"/>
        </w:rPr>
        <w:t>要有效防范化解重点领域风险，统筹做好中小银行、保险和信托机构改革化险工作。要坚持房子是用来住的、不是用来炒的定位，因城施策，支持刚性和改善性住房需求，做好保交楼、保民生、保稳定工作，促进房地产市场平稳健康发展，推动建立房地产业发展新模式。在超大特大城市积极稳步推进城中村改造和“平急两用”公共基础设施建设。规划建设保障性住房。要加强地方政府债务管理，严控新增隐性债务。要继续抓好新冠疫情防控工作。</w:t>
      </w:r>
    </w:p>
    <w:p w:rsidR="000A1D5D" w:rsidRDefault="00AB5DD5" w:rsidP="00F4579A">
      <w:pPr>
        <w:spacing w:line="560" w:lineRule="exact"/>
        <w:ind w:firstLineChars="200" w:firstLine="643"/>
        <w:rPr>
          <w:rFonts w:ascii="Times New Roman" w:eastAsia="仿宋" w:hAnsi="Times New Roman" w:cs="仿宋_GB2312" w:hint="eastAsia"/>
          <w:color w:val="000000"/>
          <w:sz w:val="32"/>
          <w:szCs w:val="32"/>
        </w:rPr>
      </w:pPr>
      <w:r w:rsidRPr="00F4579A">
        <w:rPr>
          <w:rFonts w:ascii="Times New Roman" w:eastAsia="仿宋" w:hAnsi="Times New Roman" w:cs="仿宋_GB2312" w:hint="eastAsia"/>
          <w:b/>
          <w:color w:val="000000"/>
          <w:sz w:val="32"/>
          <w:szCs w:val="32"/>
        </w:rPr>
        <w:t>会议强调，</w:t>
      </w:r>
      <w:r w:rsidRPr="00F4579A">
        <w:rPr>
          <w:rFonts w:ascii="Times New Roman" w:eastAsia="仿宋" w:hAnsi="Times New Roman" w:cs="仿宋_GB2312" w:hint="eastAsia"/>
          <w:color w:val="000000"/>
          <w:sz w:val="32"/>
          <w:szCs w:val="32"/>
        </w:rPr>
        <w:t>要切实保障和改善民生，强化就业优先导向，扩大高校毕业生就业渠道，稳定农民工等重点群体就业。要以“时时放心不下”的责任感，</w:t>
      </w:r>
      <w:proofErr w:type="gramStart"/>
      <w:r w:rsidRPr="00F4579A">
        <w:rPr>
          <w:rFonts w:ascii="Times New Roman" w:eastAsia="仿宋" w:hAnsi="Times New Roman" w:cs="仿宋_GB2312" w:hint="eastAsia"/>
          <w:color w:val="000000"/>
          <w:sz w:val="32"/>
          <w:szCs w:val="32"/>
        </w:rPr>
        <w:t>持续抓好</w:t>
      </w:r>
      <w:proofErr w:type="gramEnd"/>
      <w:r w:rsidRPr="00F4579A">
        <w:rPr>
          <w:rFonts w:ascii="Times New Roman" w:eastAsia="仿宋" w:hAnsi="Times New Roman" w:cs="仿宋_GB2312" w:hint="eastAsia"/>
          <w:color w:val="000000"/>
          <w:sz w:val="32"/>
          <w:szCs w:val="32"/>
        </w:rPr>
        <w:t>安全生产。要做好迎峰度夏电力供应保障。要巩固拓展脱贫攻坚成果，抓好粮食生产和重要农产品供应保障，全面推进乡村振兴。要加强生态环境系统治理。各级领导干部要带头大兴调查研究，奔着问题去，切实帮助企业和基层解决困难。</w:t>
      </w:r>
    </w:p>
    <w:p w:rsidR="00F4579A" w:rsidRDefault="00F4579A" w:rsidP="00F4579A">
      <w:pPr>
        <w:pStyle w:val="2"/>
        <w:rPr>
          <w:rFonts w:hint="eastAsia"/>
        </w:rPr>
      </w:pPr>
    </w:p>
    <w:p w:rsidR="00F4579A" w:rsidRPr="00F4579A" w:rsidRDefault="00F4579A" w:rsidP="00F4579A">
      <w:pPr>
        <w:pStyle w:val="2"/>
      </w:pPr>
    </w:p>
    <w:p w:rsidR="000A1D5D" w:rsidRPr="00F4579A" w:rsidRDefault="00AB5DD5">
      <w:pPr>
        <w:spacing w:afterLines="50" w:after="156" w:line="600" w:lineRule="exact"/>
        <w:rPr>
          <w:rFonts w:ascii="Times New Roman" w:eastAsia="华文中宋" w:hAnsi="Times New Roman" w:cs="华文中宋"/>
          <w:color w:val="000000"/>
          <w:sz w:val="44"/>
          <w:szCs w:val="44"/>
        </w:rPr>
      </w:pPr>
      <w:r w:rsidRPr="00F4579A">
        <w:rPr>
          <w:rFonts w:ascii="Times New Roman" w:hAnsi="Times New Roman"/>
        </w:rPr>
        <w:br w:type="page"/>
      </w:r>
      <w:r w:rsidRPr="00F4579A">
        <w:rPr>
          <w:rFonts w:ascii="Times New Roman" w:eastAsia="楷体_GB2312" w:hAnsi="Times New Roman" w:cs="楷体_GB2312" w:hint="eastAsia"/>
          <w:b/>
          <w:bCs/>
          <w:color w:val="000000"/>
          <w:sz w:val="32"/>
          <w:szCs w:val="32"/>
        </w:rPr>
        <w:t>习近平主持召开二十届中央财经委员会第一次会议强调：</w:t>
      </w:r>
    </w:p>
    <w:p w:rsidR="00F4579A" w:rsidRDefault="00AB5DD5" w:rsidP="00F4579A">
      <w:pPr>
        <w:pStyle w:val="3"/>
        <w:widowControl/>
        <w:spacing w:beforeAutospacing="0" w:afterAutospacing="0" w:line="600" w:lineRule="exact"/>
        <w:jc w:val="center"/>
        <w:rPr>
          <w:rFonts w:ascii="Times New Roman" w:eastAsia="方正小标宋简体" w:hAnsi="Times New Roman" w:cs="方正小标宋_GBK" w:hint="eastAsia"/>
          <w:b w:val="0"/>
          <w:color w:val="000000"/>
          <w:sz w:val="42"/>
          <w:szCs w:val="44"/>
        </w:rPr>
      </w:pPr>
      <w:r w:rsidRPr="00F4579A">
        <w:rPr>
          <w:rFonts w:ascii="Times New Roman" w:eastAsia="方正小标宋简体" w:hAnsi="Times New Roman" w:cs="方正小标宋_GBK" w:hint="eastAsia"/>
          <w:b w:val="0"/>
          <w:color w:val="000000"/>
          <w:sz w:val="42"/>
          <w:szCs w:val="44"/>
        </w:rPr>
        <w:t>加快建设以实体经济为支撑的现代化产业体系</w:t>
      </w:r>
    </w:p>
    <w:p w:rsidR="000A1D5D" w:rsidRPr="00F4579A" w:rsidRDefault="00AB5DD5" w:rsidP="00F4579A">
      <w:pPr>
        <w:pStyle w:val="3"/>
        <w:widowControl/>
        <w:spacing w:beforeAutospacing="0" w:afterAutospacing="0" w:line="600" w:lineRule="exact"/>
        <w:jc w:val="center"/>
        <w:rPr>
          <w:rFonts w:ascii="Times New Roman" w:eastAsia="方正小标宋简体" w:hAnsi="Times New Roman" w:cs="方正小标宋_GBK"/>
          <w:b w:val="0"/>
          <w:color w:val="000000"/>
          <w:sz w:val="42"/>
          <w:szCs w:val="44"/>
        </w:rPr>
      </w:pPr>
      <w:r w:rsidRPr="00F4579A">
        <w:rPr>
          <w:rFonts w:ascii="Times New Roman" w:eastAsia="方正小标宋简体" w:hAnsi="Times New Roman" w:cs="方正小标宋_GBK" w:hint="eastAsia"/>
          <w:b w:val="0"/>
          <w:color w:val="000000"/>
          <w:sz w:val="42"/>
          <w:szCs w:val="44"/>
        </w:rPr>
        <w:t>以人口高质量发展支撑中国式现代化</w:t>
      </w:r>
    </w:p>
    <w:p w:rsidR="000A1D5D" w:rsidRPr="00F4579A" w:rsidRDefault="000A1D5D" w:rsidP="00F4579A">
      <w:pPr>
        <w:spacing w:line="480" w:lineRule="exact"/>
        <w:ind w:firstLineChars="200" w:firstLine="640"/>
        <w:rPr>
          <w:rFonts w:ascii="Times New Roman" w:eastAsia="仿宋" w:hAnsi="Times New Roman" w:cs="仿宋_GB2312"/>
          <w:color w:val="000000"/>
          <w:sz w:val="32"/>
          <w:szCs w:val="32"/>
        </w:rPr>
      </w:pP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中共中央总书记、国家主席、中央军委主席、中央财经委员会主任习近平</w:t>
      </w:r>
      <w:r w:rsidRPr="00F4579A">
        <w:rPr>
          <w:rFonts w:ascii="Times New Roman" w:eastAsia="仿宋" w:hAnsi="Times New Roman" w:cs="仿宋_GB2312" w:hint="eastAsia"/>
          <w:color w:val="000000"/>
          <w:sz w:val="32"/>
          <w:szCs w:val="32"/>
        </w:rPr>
        <w:t>5</w:t>
      </w:r>
      <w:r w:rsidRPr="00F4579A">
        <w:rPr>
          <w:rFonts w:ascii="Times New Roman" w:eastAsia="仿宋" w:hAnsi="Times New Roman" w:cs="仿宋_GB2312" w:hint="eastAsia"/>
          <w:color w:val="000000"/>
          <w:sz w:val="32"/>
          <w:szCs w:val="32"/>
        </w:rPr>
        <w:t>月</w:t>
      </w:r>
      <w:r w:rsidRPr="00F4579A">
        <w:rPr>
          <w:rFonts w:ascii="Times New Roman" w:eastAsia="仿宋" w:hAnsi="Times New Roman" w:cs="仿宋_GB2312" w:hint="eastAsia"/>
          <w:color w:val="000000"/>
          <w:sz w:val="32"/>
          <w:szCs w:val="32"/>
        </w:rPr>
        <w:t>5</w:t>
      </w:r>
      <w:r w:rsidRPr="00F4579A">
        <w:rPr>
          <w:rFonts w:ascii="Times New Roman" w:eastAsia="仿宋" w:hAnsi="Times New Roman" w:cs="仿宋_GB2312" w:hint="eastAsia"/>
          <w:color w:val="000000"/>
          <w:sz w:val="32"/>
          <w:szCs w:val="32"/>
        </w:rPr>
        <w:t>日下午主持召开二十届中央财经委员会第一次会议，强调做好新一届中央财经委员会工作，研究加快建设现代化产业体系问题，研究以人口高质量发展支撑中国式现代化问题。习近平在会上发表重要讲话强调，新一届中央财经委员会要继续发挥</w:t>
      </w:r>
      <w:proofErr w:type="gramStart"/>
      <w:r w:rsidRPr="00F4579A">
        <w:rPr>
          <w:rFonts w:ascii="Times New Roman" w:eastAsia="仿宋" w:hAnsi="Times New Roman" w:cs="仿宋_GB2312" w:hint="eastAsia"/>
          <w:color w:val="000000"/>
          <w:sz w:val="32"/>
          <w:szCs w:val="32"/>
        </w:rPr>
        <w:t>好制定</w:t>
      </w:r>
      <w:proofErr w:type="gramEnd"/>
      <w:r w:rsidRPr="00F4579A">
        <w:rPr>
          <w:rFonts w:ascii="Times New Roman" w:eastAsia="仿宋" w:hAnsi="Times New Roman" w:cs="仿宋_GB2312" w:hint="eastAsia"/>
          <w:color w:val="000000"/>
          <w:sz w:val="32"/>
          <w:szCs w:val="32"/>
        </w:rPr>
        <w:t>经济工作重大方针的作用，进一步加强和改善党中央对经济工作的集中统一领导。现代化产业体系是现代化国家的物质技术基础，必须把发展经济的着力点放在实体经济上，为实现第二个百年奋斗目标提供坚强物质支撑。人口发展是关系中华民族伟大复兴的大事，必须着力提高人口整体素质，以人口高质量发展支撑中国式现代化。</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中共中央政治局常委、国务院总理、中央财经委员会副主任李强，中共中央政治局常委、中央书记处书记、中央财经委员会委员蔡奇，中共中央政治局常委、国务院副总理、中央财经委员会委员丁薛祥出席会议。</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会议听取了国家发展改革委、科技部、工业和信息化部、农业农村部关于加快建设现代化产业体系的汇报，听取了国家发展改革委、国家卫生健康委、人力资源社会保障部、教育部关于以人口高质量发展支撑中国式现代化的汇报。</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会议指出，</w:t>
      </w:r>
      <w:r w:rsidRPr="00F4579A">
        <w:rPr>
          <w:rFonts w:ascii="Times New Roman" w:eastAsia="仿宋" w:hAnsi="Times New Roman" w:cs="仿宋_GB2312" w:hint="eastAsia"/>
          <w:color w:val="000000"/>
          <w:sz w:val="32"/>
          <w:szCs w:val="32"/>
        </w:rPr>
        <w:t>经济建设是党的中心工作，加强党对经济工作的领导，是加强党的全面领导的题中应有之义。中央财经委员会是党中央领导经济工作的重要制度安排，责任重大，作用重要。做好新一届中央财经委员会工作，要完整、准确、全面贯彻新发展理念，加快构建新发展格局，着力推动高质量发展。要加强战略谋划，增强系统观念，推动协同落实，加强学习调研，</w:t>
      </w:r>
      <w:proofErr w:type="gramStart"/>
      <w:r w:rsidRPr="00F4579A">
        <w:rPr>
          <w:rFonts w:ascii="Times New Roman" w:eastAsia="仿宋" w:hAnsi="Times New Roman" w:cs="仿宋_GB2312" w:hint="eastAsia"/>
          <w:color w:val="000000"/>
          <w:sz w:val="32"/>
          <w:szCs w:val="32"/>
        </w:rPr>
        <w:t>一</w:t>
      </w:r>
      <w:proofErr w:type="gramEnd"/>
      <w:r w:rsidRPr="00F4579A">
        <w:rPr>
          <w:rFonts w:ascii="Times New Roman" w:eastAsia="仿宋" w:hAnsi="Times New Roman" w:cs="仿宋_GB2312" w:hint="eastAsia"/>
          <w:color w:val="000000"/>
          <w:sz w:val="32"/>
          <w:szCs w:val="32"/>
        </w:rPr>
        <w:t>以贯之落实好国家发展战略。会议审议通过了《中央财经委员会工作规则》和《中央财经委员会办公室工作细则》。</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会议强调，</w:t>
      </w:r>
      <w:r w:rsidRPr="00F4579A">
        <w:rPr>
          <w:rFonts w:ascii="Times New Roman" w:eastAsia="仿宋" w:hAnsi="Times New Roman" w:cs="仿宋_GB2312" w:hint="eastAsia"/>
          <w:color w:val="000000"/>
          <w:spacing w:val="-4"/>
          <w:sz w:val="32"/>
          <w:szCs w:val="32"/>
        </w:rPr>
        <w:t>加快建设以实体经济为支撑的现代化产业体系，关系我们在未来发展和国际竞争中赢得战略主动。要把握人工智能等新科技革命浪潮，适应人与自然和谐共生的要求，保持并增强产业体系完备和配套能力强的优势，高效集聚全球创新要素，推进产业智能化、绿色化、融合化，建设具有完整性、先进性、安全性的现代化产业体系。要坚持以实体经济为重，防止</w:t>
      </w:r>
      <w:proofErr w:type="gramStart"/>
      <w:r w:rsidRPr="00F4579A">
        <w:rPr>
          <w:rFonts w:ascii="Times New Roman" w:eastAsia="仿宋" w:hAnsi="Times New Roman" w:cs="仿宋_GB2312" w:hint="eastAsia"/>
          <w:color w:val="000000"/>
          <w:spacing w:val="-4"/>
          <w:sz w:val="32"/>
          <w:szCs w:val="32"/>
        </w:rPr>
        <w:t>脱实向</w:t>
      </w:r>
      <w:proofErr w:type="gramEnd"/>
      <w:r w:rsidRPr="00F4579A">
        <w:rPr>
          <w:rFonts w:ascii="Times New Roman" w:eastAsia="仿宋" w:hAnsi="Times New Roman" w:cs="仿宋_GB2312" w:hint="eastAsia"/>
          <w:color w:val="000000"/>
          <w:spacing w:val="-4"/>
          <w:sz w:val="32"/>
          <w:szCs w:val="32"/>
        </w:rPr>
        <w:t>虚；坚持稳中求进、循序渐进，不能贪大求洋；坚持三次产业融合发展，避免割裂对立；坚持推动传统产业转型升级，不能当成“低端产业”简单退出；坚持开放合作，不能闭门造车。</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会议指出，</w:t>
      </w:r>
      <w:r w:rsidRPr="00F4579A">
        <w:rPr>
          <w:rFonts w:ascii="Times New Roman" w:eastAsia="仿宋" w:hAnsi="Times New Roman" w:cs="仿宋_GB2312" w:hint="eastAsia"/>
          <w:color w:val="000000"/>
          <w:sz w:val="32"/>
          <w:szCs w:val="32"/>
        </w:rPr>
        <w:t>要完善新发展阶段的产业政策，把维护产业安全作为重中之重，强化战略性领域顶层设计，增强产业政策协同性。要加强关键核心技术攻关和战略性资源支撑，从制度上落实企业科技创新主体地位。要更加重视藏粮于技，突破耕地等自然条件对农业生产的限制。要用好超大规模市场优势，把扩大内需战略和创新驱动发展战略有机结合起来，加强产业</w:t>
      </w:r>
      <w:proofErr w:type="gramStart"/>
      <w:r w:rsidRPr="00F4579A">
        <w:rPr>
          <w:rFonts w:ascii="Times New Roman" w:eastAsia="仿宋" w:hAnsi="Times New Roman" w:cs="仿宋_GB2312" w:hint="eastAsia"/>
          <w:color w:val="000000"/>
          <w:sz w:val="32"/>
          <w:szCs w:val="32"/>
        </w:rPr>
        <w:t>链供应链开放</w:t>
      </w:r>
      <w:proofErr w:type="gramEnd"/>
      <w:r w:rsidRPr="00F4579A">
        <w:rPr>
          <w:rFonts w:ascii="Times New Roman" w:eastAsia="仿宋" w:hAnsi="Times New Roman" w:cs="仿宋_GB2312" w:hint="eastAsia"/>
          <w:color w:val="000000"/>
          <w:sz w:val="32"/>
          <w:szCs w:val="32"/>
        </w:rPr>
        <w:t>合作。要大力建设世界一流企业，倍加珍惜爱护优秀企业家，大力培养大国工匠。</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会议指出，</w:t>
      </w:r>
      <w:r w:rsidRPr="00F4579A">
        <w:rPr>
          <w:rFonts w:ascii="Times New Roman" w:eastAsia="仿宋" w:hAnsi="Times New Roman" w:cs="仿宋_GB2312" w:hint="eastAsia"/>
          <w:color w:val="000000"/>
          <w:sz w:val="32"/>
          <w:szCs w:val="32"/>
        </w:rPr>
        <w:t>当前我国人口发展呈现少子化、老龄化、区域人口增减分化的趋势性特征，必须全面认识、正确看待我国人口发展新形势。要着眼强国建设、民族复兴的战略安排，完善新时代人口发展战略，认识、适应、引领人口发展新常态，着力提高人口整体素质，努力保持适度生育水平和人口规模，加快塑造素质优良、总量充裕、结构优化、分布合理的现代化人力资源，以人口高质量发展支撑中国式现代化。要以系统观念统筹谋划人口问题，以改革创新推动人口高质量发展，把人口高质量发展同人民高品质生活紧密结合起来，促进人的全面发展和全体人民共同富裕。</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会议强调，</w:t>
      </w:r>
      <w:r w:rsidRPr="00F4579A">
        <w:rPr>
          <w:rFonts w:ascii="Times New Roman" w:eastAsia="仿宋" w:hAnsi="Times New Roman" w:cs="仿宋_GB2312" w:hint="eastAsia"/>
          <w:color w:val="000000"/>
          <w:sz w:val="32"/>
          <w:szCs w:val="32"/>
        </w:rPr>
        <w:t>要深化教育卫生事业改革创新，把教育强国建设作为人口高质量发展的战略工程，全面提高人口科学文化素质、健康素质、思想道德素质。要建立健全生育支持政策体系，大力发展</w:t>
      </w:r>
      <w:r w:rsidRPr="00F4579A">
        <w:rPr>
          <w:rFonts w:ascii="Times New Roman" w:eastAsia="仿宋" w:hAnsi="Times New Roman" w:cs="仿宋_GB2312" w:hint="eastAsia"/>
          <w:color w:val="000000"/>
          <w:spacing w:val="-4"/>
          <w:sz w:val="32"/>
          <w:szCs w:val="32"/>
        </w:rPr>
        <w:t>普</w:t>
      </w:r>
      <w:proofErr w:type="gramStart"/>
      <w:r w:rsidRPr="00F4579A">
        <w:rPr>
          <w:rFonts w:ascii="Times New Roman" w:eastAsia="仿宋" w:hAnsi="Times New Roman" w:cs="仿宋_GB2312" w:hint="eastAsia"/>
          <w:color w:val="000000"/>
          <w:spacing w:val="-4"/>
          <w:sz w:val="32"/>
          <w:szCs w:val="32"/>
        </w:rPr>
        <w:t>惠托育服务</w:t>
      </w:r>
      <w:proofErr w:type="gramEnd"/>
      <w:r w:rsidRPr="00F4579A">
        <w:rPr>
          <w:rFonts w:ascii="Times New Roman" w:eastAsia="仿宋" w:hAnsi="Times New Roman" w:cs="仿宋_GB2312" w:hint="eastAsia"/>
          <w:color w:val="000000"/>
          <w:spacing w:val="-4"/>
          <w:sz w:val="32"/>
          <w:szCs w:val="32"/>
        </w:rPr>
        <w:t>体系，显著减轻家庭生育养育教育负担，推动建设生育友好型社会，促进人口长期均衡发展。要加强人力资源开发利用，稳定劳动参与率，提高人力资源利用效率。要实施积极应对人口老龄化国家战略，推进基本养老服务体系建设，大力发展银发经济，加快发展多层次、多支柱养老保险体系，努力实现老有所养、老有所为、老有所乐。要更好统筹人口与经济社会、资源环境的关系，优化区域经济布局和国土空间体系，优化人口结构，维护人口安全，促进人口高质量发展。</w:t>
      </w:r>
    </w:p>
    <w:p w:rsidR="000A1D5D" w:rsidRPr="00F4579A" w:rsidRDefault="00AB5DD5">
      <w:pPr>
        <w:rPr>
          <w:rFonts w:ascii="Times New Roman" w:eastAsia="楷体_GB2312" w:hAnsi="Times New Roman" w:cs="楷体_GB2312"/>
          <w:b/>
          <w:bCs/>
          <w:color w:val="000000"/>
          <w:sz w:val="32"/>
          <w:szCs w:val="32"/>
        </w:rPr>
      </w:pPr>
      <w:r w:rsidRPr="00F4579A">
        <w:rPr>
          <w:rFonts w:ascii="Times New Roman" w:hAnsi="Times New Roman"/>
        </w:rPr>
        <w:br w:type="page"/>
      </w:r>
      <w:r w:rsidRPr="00F4579A">
        <w:rPr>
          <w:rFonts w:ascii="Times New Roman" w:eastAsia="楷体_GB2312" w:hAnsi="Times New Roman" w:cs="楷体_GB2312" w:hint="eastAsia"/>
          <w:b/>
          <w:bCs/>
          <w:color w:val="000000"/>
          <w:sz w:val="32"/>
          <w:szCs w:val="32"/>
        </w:rPr>
        <w:t>习近平在</w:t>
      </w:r>
      <w:proofErr w:type="gramStart"/>
      <w:r w:rsidRPr="00F4579A">
        <w:rPr>
          <w:rFonts w:ascii="Times New Roman" w:eastAsia="楷体_GB2312" w:hAnsi="Times New Roman" w:cs="楷体_GB2312" w:hint="eastAsia"/>
          <w:b/>
          <w:bCs/>
          <w:color w:val="000000"/>
          <w:sz w:val="32"/>
          <w:szCs w:val="32"/>
        </w:rPr>
        <w:t>河北雄安新区</w:t>
      </w:r>
      <w:proofErr w:type="gramEnd"/>
      <w:r w:rsidRPr="00F4579A">
        <w:rPr>
          <w:rFonts w:ascii="Times New Roman" w:eastAsia="楷体_GB2312" w:hAnsi="Times New Roman" w:cs="楷体_GB2312" w:hint="eastAsia"/>
          <w:b/>
          <w:bCs/>
          <w:color w:val="000000"/>
          <w:sz w:val="32"/>
          <w:szCs w:val="32"/>
        </w:rPr>
        <w:t>考察并主持召开高标准高质量</w:t>
      </w:r>
      <w:proofErr w:type="gramStart"/>
      <w:r w:rsidRPr="00F4579A">
        <w:rPr>
          <w:rFonts w:ascii="Times New Roman" w:eastAsia="楷体_GB2312" w:hAnsi="Times New Roman" w:cs="楷体_GB2312" w:hint="eastAsia"/>
          <w:b/>
          <w:bCs/>
          <w:color w:val="000000"/>
          <w:sz w:val="32"/>
          <w:szCs w:val="32"/>
        </w:rPr>
        <w:t>推进雄安新区</w:t>
      </w:r>
      <w:proofErr w:type="gramEnd"/>
      <w:r w:rsidRPr="00F4579A">
        <w:rPr>
          <w:rFonts w:ascii="Times New Roman" w:eastAsia="楷体_GB2312" w:hAnsi="Times New Roman" w:cs="楷体_GB2312" w:hint="eastAsia"/>
          <w:b/>
          <w:bCs/>
          <w:color w:val="000000"/>
          <w:sz w:val="32"/>
          <w:szCs w:val="32"/>
        </w:rPr>
        <w:t>建设座谈会时强调：</w:t>
      </w:r>
    </w:p>
    <w:p w:rsidR="00F4579A" w:rsidRDefault="00AB5DD5" w:rsidP="00F4579A">
      <w:pPr>
        <w:pStyle w:val="3"/>
        <w:widowControl/>
        <w:spacing w:beforeAutospacing="0" w:afterAutospacing="0" w:line="640" w:lineRule="exact"/>
        <w:jc w:val="center"/>
        <w:rPr>
          <w:rFonts w:ascii="Times New Roman" w:eastAsia="方正小标宋简体" w:hAnsi="Times New Roman" w:cs="方正小标宋_GBK" w:hint="eastAsia"/>
          <w:b w:val="0"/>
          <w:color w:val="000000"/>
          <w:sz w:val="44"/>
          <w:szCs w:val="44"/>
        </w:rPr>
      </w:pPr>
      <w:r w:rsidRPr="00F4579A">
        <w:rPr>
          <w:rFonts w:ascii="Times New Roman" w:eastAsia="方正小标宋简体" w:hAnsi="Times New Roman" w:cs="方正小标宋_GBK" w:hint="eastAsia"/>
          <w:b w:val="0"/>
          <w:color w:val="000000"/>
          <w:sz w:val="44"/>
          <w:szCs w:val="44"/>
        </w:rPr>
        <w:t>坚定信心保持定力</w:t>
      </w:r>
      <w:r w:rsidR="00F4579A">
        <w:rPr>
          <w:rFonts w:ascii="Times New Roman" w:eastAsia="方正小标宋简体" w:hAnsi="Times New Roman" w:cs="方正小标宋_GBK" w:hint="eastAsia"/>
          <w:b w:val="0"/>
          <w:color w:val="000000"/>
          <w:sz w:val="44"/>
          <w:szCs w:val="44"/>
        </w:rPr>
        <w:t xml:space="preserve"> </w:t>
      </w:r>
      <w:r w:rsidRPr="00F4579A">
        <w:rPr>
          <w:rFonts w:ascii="Times New Roman" w:eastAsia="方正小标宋简体" w:hAnsi="Times New Roman" w:cs="方正小标宋_GBK" w:hint="eastAsia"/>
          <w:b w:val="0"/>
          <w:color w:val="000000"/>
          <w:sz w:val="44"/>
          <w:szCs w:val="44"/>
        </w:rPr>
        <w:t xml:space="preserve"> </w:t>
      </w:r>
      <w:r w:rsidRPr="00F4579A">
        <w:rPr>
          <w:rFonts w:ascii="Times New Roman" w:eastAsia="方正小标宋简体" w:hAnsi="Times New Roman" w:cs="方正小标宋_GBK" w:hint="eastAsia"/>
          <w:b w:val="0"/>
          <w:color w:val="000000"/>
          <w:sz w:val="44"/>
          <w:szCs w:val="44"/>
        </w:rPr>
        <w:t>稳扎稳打善作善成</w:t>
      </w:r>
    </w:p>
    <w:p w:rsidR="000A1D5D" w:rsidRPr="00F4579A" w:rsidRDefault="00AB5DD5" w:rsidP="00F4579A">
      <w:pPr>
        <w:pStyle w:val="3"/>
        <w:widowControl/>
        <w:spacing w:beforeAutospacing="0" w:afterAutospacing="0" w:line="640" w:lineRule="exact"/>
        <w:jc w:val="center"/>
        <w:rPr>
          <w:rFonts w:ascii="Times New Roman" w:eastAsia="方正小标宋简体" w:hAnsi="Times New Roman" w:cs="方正小标宋_GBK"/>
          <w:b w:val="0"/>
          <w:color w:val="000000"/>
          <w:sz w:val="44"/>
          <w:szCs w:val="44"/>
        </w:rPr>
      </w:pPr>
      <w:proofErr w:type="gramStart"/>
      <w:r w:rsidRPr="00F4579A">
        <w:rPr>
          <w:rFonts w:ascii="Times New Roman" w:eastAsia="方正小标宋简体" w:hAnsi="Times New Roman" w:cs="方正小标宋_GBK" w:hint="eastAsia"/>
          <w:b w:val="0"/>
          <w:color w:val="000000"/>
          <w:sz w:val="44"/>
          <w:szCs w:val="44"/>
        </w:rPr>
        <w:t>推动雄安新区</w:t>
      </w:r>
      <w:proofErr w:type="gramEnd"/>
      <w:r w:rsidRPr="00F4579A">
        <w:rPr>
          <w:rFonts w:ascii="Times New Roman" w:eastAsia="方正小标宋简体" w:hAnsi="Times New Roman" w:cs="方正小标宋_GBK" w:hint="eastAsia"/>
          <w:b w:val="0"/>
          <w:color w:val="000000"/>
          <w:sz w:val="44"/>
          <w:szCs w:val="44"/>
        </w:rPr>
        <w:t>建设不断取得新进展</w:t>
      </w:r>
    </w:p>
    <w:p w:rsidR="000A1D5D" w:rsidRPr="00F4579A" w:rsidRDefault="000A1D5D">
      <w:pPr>
        <w:rPr>
          <w:rFonts w:ascii="Times New Roman" w:eastAsia="仿宋" w:hAnsi="Times New Roman" w:cs="仿宋_GB2312"/>
          <w:color w:val="000000"/>
          <w:sz w:val="32"/>
          <w:szCs w:val="32"/>
        </w:rPr>
      </w:pP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中共中央总书记、国家主席、中央军委主席习近平</w:t>
      </w:r>
      <w:r w:rsidRPr="00F4579A">
        <w:rPr>
          <w:rFonts w:ascii="Times New Roman" w:eastAsia="仿宋" w:hAnsi="Times New Roman" w:cs="仿宋_GB2312" w:hint="eastAsia"/>
          <w:color w:val="000000"/>
          <w:sz w:val="32"/>
          <w:szCs w:val="32"/>
        </w:rPr>
        <w:t>10</w:t>
      </w:r>
      <w:r w:rsidRPr="00F4579A">
        <w:rPr>
          <w:rFonts w:ascii="Times New Roman" w:eastAsia="仿宋" w:hAnsi="Times New Roman" w:cs="仿宋_GB2312" w:hint="eastAsia"/>
          <w:color w:val="000000"/>
          <w:sz w:val="32"/>
          <w:szCs w:val="32"/>
        </w:rPr>
        <w:t>日在</w:t>
      </w:r>
      <w:proofErr w:type="gramStart"/>
      <w:r w:rsidRPr="00F4579A">
        <w:rPr>
          <w:rFonts w:ascii="Times New Roman" w:eastAsia="仿宋" w:hAnsi="Times New Roman" w:cs="仿宋_GB2312" w:hint="eastAsia"/>
          <w:color w:val="000000"/>
          <w:sz w:val="32"/>
          <w:szCs w:val="32"/>
        </w:rPr>
        <w:t>河北省雄安新区</w:t>
      </w:r>
      <w:proofErr w:type="gramEnd"/>
      <w:r w:rsidRPr="00F4579A">
        <w:rPr>
          <w:rFonts w:ascii="Times New Roman" w:eastAsia="仿宋" w:hAnsi="Times New Roman" w:cs="仿宋_GB2312" w:hint="eastAsia"/>
          <w:color w:val="000000"/>
          <w:sz w:val="32"/>
          <w:szCs w:val="32"/>
        </w:rPr>
        <w:t>考察，主持召开高标准高质量</w:t>
      </w:r>
      <w:proofErr w:type="gramStart"/>
      <w:r w:rsidRPr="00F4579A">
        <w:rPr>
          <w:rFonts w:ascii="Times New Roman" w:eastAsia="仿宋" w:hAnsi="Times New Roman" w:cs="仿宋_GB2312" w:hint="eastAsia"/>
          <w:color w:val="000000"/>
          <w:sz w:val="32"/>
          <w:szCs w:val="32"/>
        </w:rPr>
        <w:t>推进雄安新区</w:t>
      </w:r>
      <w:proofErr w:type="gramEnd"/>
      <w:r w:rsidRPr="00F4579A">
        <w:rPr>
          <w:rFonts w:ascii="Times New Roman" w:eastAsia="仿宋" w:hAnsi="Times New Roman" w:cs="仿宋_GB2312" w:hint="eastAsia"/>
          <w:color w:val="000000"/>
          <w:sz w:val="32"/>
          <w:szCs w:val="32"/>
        </w:rPr>
        <w:t>建设座谈会并发表重要讲话。他强调，</w:t>
      </w:r>
      <w:proofErr w:type="gramStart"/>
      <w:r w:rsidRPr="00F4579A">
        <w:rPr>
          <w:rFonts w:ascii="Times New Roman" w:eastAsia="仿宋" w:hAnsi="Times New Roman" w:cs="仿宋_GB2312" w:hint="eastAsia"/>
          <w:color w:val="000000"/>
          <w:sz w:val="32"/>
          <w:szCs w:val="32"/>
        </w:rPr>
        <w:t>雄安新区</w:t>
      </w:r>
      <w:proofErr w:type="gramEnd"/>
      <w:r w:rsidRPr="00F4579A">
        <w:rPr>
          <w:rFonts w:ascii="Times New Roman" w:eastAsia="仿宋" w:hAnsi="Times New Roman" w:cs="仿宋_GB2312" w:hint="eastAsia"/>
          <w:color w:val="000000"/>
          <w:sz w:val="32"/>
          <w:szCs w:val="32"/>
        </w:rPr>
        <w:t>已进入大规模建设与承接北京</w:t>
      </w:r>
      <w:proofErr w:type="gramStart"/>
      <w:r w:rsidRPr="00F4579A">
        <w:rPr>
          <w:rFonts w:ascii="Times New Roman" w:eastAsia="仿宋" w:hAnsi="Times New Roman" w:cs="仿宋_GB2312" w:hint="eastAsia"/>
          <w:color w:val="000000"/>
          <w:sz w:val="32"/>
          <w:szCs w:val="32"/>
        </w:rPr>
        <w:t>非首都</w:t>
      </w:r>
      <w:proofErr w:type="gramEnd"/>
      <w:r w:rsidRPr="00F4579A">
        <w:rPr>
          <w:rFonts w:ascii="Times New Roman" w:eastAsia="仿宋" w:hAnsi="Times New Roman" w:cs="仿宋_GB2312" w:hint="eastAsia"/>
          <w:color w:val="000000"/>
          <w:sz w:val="32"/>
          <w:szCs w:val="32"/>
        </w:rPr>
        <w:t>功能疏解并重阶段，工作重心已转向高质量建设、高水平管理、高质量疏解发展并举。要坚定信心，保持定力，稳扎稳打，善作善成，推动各项工作不断取得新进展。</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中共中央政治局常委、国务院总理李强，中共中央政治局常委、中央办公厅主任蔡奇，中共中央政治局常委、国务院副总理丁薛祥陪同考察并出席座谈会。</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5</w:t>
      </w:r>
      <w:r w:rsidRPr="00F4579A">
        <w:rPr>
          <w:rFonts w:ascii="Times New Roman" w:eastAsia="仿宋" w:hAnsi="Times New Roman" w:cs="仿宋_GB2312" w:hint="eastAsia"/>
          <w:color w:val="000000"/>
          <w:sz w:val="32"/>
          <w:szCs w:val="32"/>
        </w:rPr>
        <w:t>月</w:t>
      </w:r>
      <w:r w:rsidRPr="00F4579A">
        <w:rPr>
          <w:rFonts w:ascii="Times New Roman" w:eastAsia="仿宋" w:hAnsi="Times New Roman" w:cs="仿宋_GB2312" w:hint="eastAsia"/>
          <w:color w:val="000000"/>
          <w:sz w:val="32"/>
          <w:szCs w:val="32"/>
        </w:rPr>
        <w:t>10</w:t>
      </w:r>
      <w:r w:rsidRPr="00F4579A">
        <w:rPr>
          <w:rFonts w:ascii="Times New Roman" w:eastAsia="仿宋" w:hAnsi="Times New Roman" w:cs="仿宋_GB2312" w:hint="eastAsia"/>
          <w:color w:val="000000"/>
          <w:sz w:val="32"/>
          <w:szCs w:val="32"/>
        </w:rPr>
        <w:t>日，习近平在河北省委书记倪岳峰、省长王正谱陪同下，</w:t>
      </w:r>
      <w:proofErr w:type="gramStart"/>
      <w:r w:rsidRPr="00F4579A">
        <w:rPr>
          <w:rFonts w:ascii="Times New Roman" w:eastAsia="仿宋" w:hAnsi="Times New Roman" w:cs="仿宋_GB2312" w:hint="eastAsia"/>
          <w:color w:val="000000"/>
          <w:sz w:val="32"/>
          <w:szCs w:val="32"/>
        </w:rPr>
        <w:t>深入雄安</w:t>
      </w:r>
      <w:proofErr w:type="gramEnd"/>
      <w:r w:rsidRPr="00F4579A">
        <w:rPr>
          <w:rFonts w:ascii="Times New Roman" w:eastAsia="仿宋" w:hAnsi="Times New Roman" w:cs="仿宋_GB2312" w:hint="eastAsia"/>
          <w:color w:val="000000"/>
          <w:sz w:val="32"/>
          <w:szCs w:val="32"/>
        </w:rPr>
        <w:t>新区的高铁站、社区、建设工地等，就高标准高质量</w:t>
      </w:r>
      <w:proofErr w:type="gramStart"/>
      <w:r w:rsidRPr="00F4579A">
        <w:rPr>
          <w:rFonts w:ascii="Times New Roman" w:eastAsia="仿宋" w:hAnsi="Times New Roman" w:cs="仿宋_GB2312" w:hint="eastAsia"/>
          <w:color w:val="000000"/>
          <w:sz w:val="32"/>
          <w:szCs w:val="32"/>
        </w:rPr>
        <w:t>推进雄安新区</w:t>
      </w:r>
      <w:proofErr w:type="gramEnd"/>
      <w:r w:rsidRPr="00F4579A">
        <w:rPr>
          <w:rFonts w:ascii="Times New Roman" w:eastAsia="仿宋" w:hAnsi="Times New Roman" w:cs="仿宋_GB2312" w:hint="eastAsia"/>
          <w:color w:val="000000"/>
          <w:sz w:val="32"/>
          <w:szCs w:val="32"/>
        </w:rPr>
        <w:t>建设进行调研。</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当天上午，习近平乘高</w:t>
      </w:r>
      <w:proofErr w:type="gramStart"/>
      <w:r w:rsidRPr="00F4579A">
        <w:rPr>
          <w:rFonts w:ascii="Times New Roman" w:eastAsia="仿宋" w:hAnsi="Times New Roman" w:cs="仿宋_GB2312" w:hint="eastAsia"/>
          <w:color w:val="000000"/>
          <w:sz w:val="32"/>
          <w:szCs w:val="32"/>
        </w:rPr>
        <w:t>铁前往雄安</w:t>
      </w:r>
      <w:proofErr w:type="gramEnd"/>
      <w:r w:rsidRPr="00F4579A">
        <w:rPr>
          <w:rFonts w:ascii="Times New Roman" w:eastAsia="仿宋" w:hAnsi="Times New Roman" w:cs="仿宋_GB2312" w:hint="eastAsia"/>
          <w:color w:val="000000"/>
          <w:sz w:val="32"/>
          <w:szCs w:val="32"/>
        </w:rPr>
        <w:t>新区，抵达后首先考察</w:t>
      </w:r>
      <w:proofErr w:type="gramStart"/>
      <w:r w:rsidRPr="00F4579A">
        <w:rPr>
          <w:rFonts w:ascii="Times New Roman" w:eastAsia="仿宋" w:hAnsi="Times New Roman" w:cs="仿宋_GB2312" w:hint="eastAsia"/>
          <w:color w:val="000000"/>
          <w:sz w:val="32"/>
          <w:szCs w:val="32"/>
        </w:rPr>
        <w:t>了雄安站</w:t>
      </w:r>
      <w:proofErr w:type="gramEnd"/>
      <w:r w:rsidRPr="00F4579A">
        <w:rPr>
          <w:rFonts w:ascii="Times New Roman" w:eastAsia="仿宋" w:hAnsi="Times New Roman" w:cs="仿宋_GB2312" w:hint="eastAsia"/>
          <w:color w:val="000000"/>
          <w:sz w:val="32"/>
          <w:szCs w:val="32"/>
        </w:rPr>
        <w:t>的建设运行情况。</w:t>
      </w:r>
      <w:proofErr w:type="gramStart"/>
      <w:r w:rsidRPr="00F4579A">
        <w:rPr>
          <w:rFonts w:ascii="Times New Roman" w:eastAsia="仿宋" w:hAnsi="Times New Roman" w:cs="仿宋_GB2312" w:hint="eastAsia"/>
          <w:color w:val="000000"/>
          <w:sz w:val="32"/>
          <w:szCs w:val="32"/>
        </w:rPr>
        <w:t>雄安站是雄安新区</w:t>
      </w:r>
      <w:proofErr w:type="gramEnd"/>
      <w:r w:rsidRPr="00F4579A">
        <w:rPr>
          <w:rFonts w:ascii="Times New Roman" w:eastAsia="仿宋" w:hAnsi="Times New Roman" w:cs="仿宋_GB2312" w:hint="eastAsia"/>
          <w:color w:val="000000"/>
          <w:sz w:val="32"/>
          <w:szCs w:val="32"/>
        </w:rPr>
        <w:t>开工建设的第一个重大基础设施项目，具有标志性意义。习近平先后察看站台、候车大厅、站外广场，</w:t>
      </w:r>
      <w:proofErr w:type="gramStart"/>
      <w:r w:rsidRPr="00F4579A">
        <w:rPr>
          <w:rFonts w:ascii="Times New Roman" w:eastAsia="仿宋" w:hAnsi="Times New Roman" w:cs="仿宋_GB2312" w:hint="eastAsia"/>
          <w:color w:val="000000"/>
          <w:sz w:val="32"/>
          <w:szCs w:val="32"/>
        </w:rPr>
        <w:t>了解雄安站</w:t>
      </w:r>
      <w:proofErr w:type="gramEnd"/>
      <w:r w:rsidRPr="00F4579A">
        <w:rPr>
          <w:rFonts w:ascii="Times New Roman" w:eastAsia="仿宋" w:hAnsi="Times New Roman" w:cs="仿宋_GB2312" w:hint="eastAsia"/>
          <w:color w:val="000000"/>
          <w:sz w:val="32"/>
          <w:szCs w:val="32"/>
        </w:rPr>
        <w:t>建设运营和所在的昝岗片区规划建设情况。习近平指出，</w:t>
      </w:r>
      <w:proofErr w:type="gramStart"/>
      <w:r w:rsidRPr="00F4579A">
        <w:rPr>
          <w:rFonts w:ascii="Times New Roman" w:eastAsia="仿宋" w:hAnsi="Times New Roman" w:cs="仿宋_GB2312" w:hint="eastAsia"/>
          <w:color w:val="000000"/>
          <w:sz w:val="32"/>
          <w:szCs w:val="32"/>
        </w:rPr>
        <w:t>雄安站是雄安新区</w:t>
      </w:r>
      <w:proofErr w:type="gramEnd"/>
      <w:r w:rsidRPr="00F4579A">
        <w:rPr>
          <w:rFonts w:ascii="Times New Roman" w:eastAsia="仿宋" w:hAnsi="Times New Roman" w:cs="仿宋_GB2312" w:hint="eastAsia"/>
          <w:color w:val="000000"/>
          <w:sz w:val="32"/>
          <w:szCs w:val="32"/>
        </w:rPr>
        <w:t>的交汇车站，要进一步完善</w:t>
      </w:r>
      <w:proofErr w:type="gramStart"/>
      <w:r w:rsidRPr="00F4579A">
        <w:rPr>
          <w:rFonts w:ascii="Times New Roman" w:eastAsia="仿宋" w:hAnsi="Times New Roman" w:cs="仿宋_GB2312" w:hint="eastAsia"/>
          <w:color w:val="000000"/>
          <w:sz w:val="32"/>
          <w:szCs w:val="32"/>
        </w:rPr>
        <w:t>联通雄安站</w:t>
      </w:r>
      <w:proofErr w:type="gramEnd"/>
      <w:r w:rsidRPr="00F4579A">
        <w:rPr>
          <w:rFonts w:ascii="Times New Roman" w:eastAsia="仿宋" w:hAnsi="Times New Roman" w:cs="仿宋_GB2312" w:hint="eastAsia"/>
          <w:color w:val="000000"/>
          <w:sz w:val="32"/>
          <w:szCs w:val="32"/>
        </w:rPr>
        <w:t>和</w:t>
      </w:r>
      <w:proofErr w:type="gramStart"/>
      <w:r w:rsidRPr="00F4579A">
        <w:rPr>
          <w:rFonts w:ascii="Times New Roman" w:eastAsia="仿宋" w:hAnsi="Times New Roman" w:cs="仿宋_GB2312" w:hint="eastAsia"/>
          <w:color w:val="000000"/>
          <w:sz w:val="32"/>
          <w:szCs w:val="32"/>
        </w:rPr>
        <w:t>雄安</w:t>
      </w:r>
      <w:proofErr w:type="gramEnd"/>
      <w:r w:rsidRPr="00F4579A">
        <w:rPr>
          <w:rFonts w:ascii="Times New Roman" w:eastAsia="仿宋" w:hAnsi="Times New Roman" w:cs="仿宋_GB2312" w:hint="eastAsia"/>
          <w:color w:val="000000"/>
          <w:sz w:val="32"/>
          <w:szCs w:val="32"/>
        </w:rPr>
        <w:t>新区的交通“微细血管”，提升人流物流聚集和疏散的效率。要把昝岗片区建设成为高端高新产业集聚区，让各方来客一到雄安，就能感受</w:t>
      </w:r>
      <w:proofErr w:type="gramStart"/>
      <w:r w:rsidRPr="00F4579A">
        <w:rPr>
          <w:rFonts w:ascii="Times New Roman" w:eastAsia="仿宋" w:hAnsi="Times New Roman" w:cs="仿宋_GB2312" w:hint="eastAsia"/>
          <w:color w:val="000000"/>
          <w:sz w:val="32"/>
          <w:szCs w:val="32"/>
        </w:rPr>
        <w:t>到雄安新区</w:t>
      </w:r>
      <w:proofErr w:type="gramEnd"/>
      <w:r w:rsidRPr="00F4579A">
        <w:rPr>
          <w:rFonts w:ascii="Times New Roman" w:eastAsia="仿宋" w:hAnsi="Times New Roman" w:cs="仿宋_GB2312" w:hint="eastAsia"/>
          <w:color w:val="000000"/>
          <w:sz w:val="32"/>
          <w:szCs w:val="32"/>
        </w:rPr>
        <w:t>扑面而来的现代化新气象。</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习近平随后乘车</w:t>
      </w:r>
      <w:proofErr w:type="gramStart"/>
      <w:r w:rsidRPr="00F4579A">
        <w:rPr>
          <w:rFonts w:ascii="Times New Roman" w:eastAsia="仿宋" w:hAnsi="Times New Roman" w:cs="仿宋_GB2312" w:hint="eastAsia"/>
          <w:color w:val="000000"/>
          <w:sz w:val="32"/>
          <w:szCs w:val="32"/>
        </w:rPr>
        <w:t>来到容东片区南文营社区</w:t>
      </w:r>
      <w:proofErr w:type="gramEnd"/>
      <w:r w:rsidRPr="00F4579A">
        <w:rPr>
          <w:rFonts w:ascii="Times New Roman" w:eastAsia="仿宋" w:hAnsi="Times New Roman" w:cs="仿宋_GB2312" w:hint="eastAsia"/>
          <w:color w:val="000000"/>
          <w:sz w:val="32"/>
          <w:szCs w:val="32"/>
        </w:rPr>
        <w:t>。该社区安置了安新、容城两县回迁群众</w:t>
      </w:r>
      <w:r w:rsidRPr="00F4579A">
        <w:rPr>
          <w:rFonts w:ascii="Times New Roman" w:eastAsia="仿宋" w:hAnsi="Times New Roman" w:cs="仿宋_GB2312" w:hint="eastAsia"/>
          <w:color w:val="000000"/>
          <w:sz w:val="32"/>
          <w:szCs w:val="32"/>
        </w:rPr>
        <w:t>5000</w:t>
      </w:r>
      <w:r w:rsidRPr="00F4579A">
        <w:rPr>
          <w:rFonts w:ascii="Times New Roman" w:eastAsia="仿宋" w:hAnsi="Times New Roman" w:cs="仿宋_GB2312" w:hint="eastAsia"/>
          <w:color w:val="000000"/>
          <w:sz w:val="32"/>
          <w:szCs w:val="32"/>
        </w:rPr>
        <w:t>多人。习近平先后来到党群服务中心和社区食堂，同社区工作人员、现场办事群众、就餐的社区老人等亲切交流，仔细查看</w:t>
      </w:r>
      <w:proofErr w:type="gramStart"/>
      <w:r w:rsidRPr="00F4579A">
        <w:rPr>
          <w:rFonts w:ascii="Times New Roman" w:eastAsia="仿宋" w:hAnsi="Times New Roman" w:cs="仿宋_GB2312" w:hint="eastAsia"/>
          <w:color w:val="000000"/>
          <w:sz w:val="32"/>
          <w:szCs w:val="32"/>
        </w:rPr>
        <w:t>民情台</w:t>
      </w:r>
      <w:proofErr w:type="gramEnd"/>
      <w:r w:rsidRPr="00F4579A">
        <w:rPr>
          <w:rFonts w:ascii="Times New Roman" w:eastAsia="仿宋" w:hAnsi="Times New Roman" w:cs="仿宋_GB2312" w:hint="eastAsia"/>
          <w:color w:val="000000"/>
          <w:sz w:val="32"/>
          <w:szCs w:val="32"/>
        </w:rPr>
        <w:t>账，对社区开展的便民养老服务等表示肯定。习近平强调，我一直牵挂着回迁群众，看到大家生活好，我很欣慰。建设</w:t>
      </w:r>
      <w:proofErr w:type="gramStart"/>
      <w:r w:rsidRPr="00F4579A">
        <w:rPr>
          <w:rFonts w:ascii="Times New Roman" w:eastAsia="仿宋" w:hAnsi="Times New Roman" w:cs="仿宋_GB2312" w:hint="eastAsia"/>
          <w:color w:val="000000"/>
          <w:sz w:val="32"/>
          <w:szCs w:val="32"/>
        </w:rPr>
        <w:t>好雄安</w:t>
      </w:r>
      <w:proofErr w:type="gramEnd"/>
      <w:r w:rsidRPr="00F4579A">
        <w:rPr>
          <w:rFonts w:ascii="Times New Roman" w:eastAsia="仿宋" w:hAnsi="Times New Roman" w:cs="仿宋_GB2312" w:hint="eastAsia"/>
          <w:color w:val="000000"/>
          <w:sz w:val="32"/>
          <w:szCs w:val="32"/>
        </w:rPr>
        <w:t>新区，重要的是衔接好安居和乐业，让群众住得稳、过得安、有奔头。要同步推进城市治理现代化，从一开始就下好“绣花”功夫，积极推进基本公共服务均等化，构筑新时代</w:t>
      </w:r>
      <w:proofErr w:type="gramStart"/>
      <w:r w:rsidRPr="00F4579A">
        <w:rPr>
          <w:rFonts w:ascii="Times New Roman" w:eastAsia="仿宋" w:hAnsi="Times New Roman" w:cs="仿宋_GB2312" w:hint="eastAsia"/>
          <w:color w:val="000000"/>
          <w:sz w:val="32"/>
          <w:szCs w:val="32"/>
        </w:rPr>
        <w:t>宜业宜</w:t>
      </w:r>
      <w:proofErr w:type="gramEnd"/>
      <w:r w:rsidRPr="00F4579A">
        <w:rPr>
          <w:rFonts w:ascii="Times New Roman" w:eastAsia="仿宋" w:hAnsi="Times New Roman" w:cs="仿宋_GB2312" w:hint="eastAsia"/>
          <w:color w:val="000000"/>
          <w:sz w:val="32"/>
          <w:szCs w:val="32"/>
        </w:rPr>
        <w:t>居的“人民之城”。</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习近平走进回迁居民李敬和家中看望。李敬和告诉总书记，</w:t>
      </w:r>
      <w:r w:rsidRPr="00F4579A">
        <w:rPr>
          <w:rFonts w:ascii="Times New Roman" w:eastAsia="仿宋" w:hAnsi="Times New Roman" w:cs="仿宋_GB2312" w:hint="eastAsia"/>
          <w:color w:val="000000"/>
          <w:sz w:val="32"/>
          <w:szCs w:val="32"/>
        </w:rPr>
        <w:t>2021</w:t>
      </w:r>
      <w:r w:rsidRPr="00F4579A">
        <w:rPr>
          <w:rFonts w:ascii="Times New Roman" w:eastAsia="仿宋" w:hAnsi="Times New Roman" w:cs="仿宋_GB2312" w:hint="eastAsia"/>
          <w:color w:val="000000"/>
          <w:sz w:val="32"/>
          <w:szCs w:val="32"/>
        </w:rPr>
        <w:t>年</w:t>
      </w:r>
      <w:r w:rsidRPr="00F4579A">
        <w:rPr>
          <w:rFonts w:ascii="Times New Roman" w:eastAsia="仿宋" w:hAnsi="Times New Roman" w:cs="仿宋_GB2312" w:hint="eastAsia"/>
          <w:color w:val="000000"/>
          <w:sz w:val="32"/>
          <w:szCs w:val="32"/>
        </w:rPr>
        <w:t>11</w:t>
      </w:r>
      <w:r w:rsidRPr="00F4579A">
        <w:rPr>
          <w:rFonts w:ascii="Times New Roman" w:eastAsia="仿宋" w:hAnsi="Times New Roman" w:cs="仿宋_GB2312" w:hint="eastAsia"/>
          <w:color w:val="000000"/>
          <w:sz w:val="32"/>
          <w:szCs w:val="32"/>
        </w:rPr>
        <w:t>月迁入新居，房子宽敞明亮，住得十分舒心，日子越过越红火。习近平强调，</w:t>
      </w:r>
      <w:proofErr w:type="gramStart"/>
      <w:r w:rsidRPr="00F4579A">
        <w:rPr>
          <w:rFonts w:ascii="Times New Roman" w:eastAsia="仿宋" w:hAnsi="Times New Roman" w:cs="仿宋_GB2312" w:hint="eastAsia"/>
          <w:color w:val="000000"/>
          <w:sz w:val="32"/>
          <w:szCs w:val="32"/>
        </w:rPr>
        <w:t>建设雄安新区</w:t>
      </w:r>
      <w:proofErr w:type="gramEnd"/>
      <w:r w:rsidRPr="00F4579A">
        <w:rPr>
          <w:rFonts w:ascii="Times New Roman" w:eastAsia="仿宋" w:hAnsi="Times New Roman" w:cs="仿宋_GB2312" w:hint="eastAsia"/>
          <w:color w:val="000000"/>
          <w:sz w:val="32"/>
          <w:szCs w:val="32"/>
        </w:rPr>
        <w:t>是党中央</w:t>
      </w:r>
      <w:proofErr w:type="gramStart"/>
      <w:r w:rsidRPr="00F4579A">
        <w:rPr>
          <w:rFonts w:ascii="Times New Roman" w:eastAsia="仿宋" w:hAnsi="Times New Roman" w:cs="仿宋_GB2312" w:hint="eastAsia"/>
          <w:color w:val="000000"/>
          <w:sz w:val="32"/>
          <w:szCs w:val="32"/>
        </w:rPr>
        <w:t>作出</w:t>
      </w:r>
      <w:proofErr w:type="gramEnd"/>
      <w:r w:rsidRPr="00F4579A">
        <w:rPr>
          <w:rFonts w:ascii="Times New Roman" w:eastAsia="仿宋" w:hAnsi="Times New Roman" w:cs="仿宋_GB2312" w:hint="eastAsia"/>
          <w:color w:val="000000"/>
          <w:sz w:val="32"/>
          <w:szCs w:val="32"/>
        </w:rPr>
        <w:t>的重大战略决策，大家响应国家号召，积极配合，为国家战略实施</w:t>
      </w:r>
      <w:proofErr w:type="gramStart"/>
      <w:r w:rsidRPr="00F4579A">
        <w:rPr>
          <w:rFonts w:ascii="Times New Roman" w:eastAsia="仿宋" w:hAnsi="Times New Roman" w:cs="仿宋_GB2312" w:hint="eastAsia"/>
          <w:color w:val="000000"/>
          <w:sz w:val="32"/>
          <w:szCs w:val="32"/>
        </w:rPr>
        <w:t>作出</w:t>
      </w:r>
      <w:proofErr w:type="gramEnd"/>
      <w:r w:rsidRPr="00F4579A">
        <w:rPr>
          <w:rFonts w:ascii="Times New Roman" w:eastAsia="仿宋" w:hAnsi="Times New Roman" w:cs="仿宋_GB2312" w:hint="eastAsia"/>
          <w:color w:val="000000"/>
          <w:sz w:val="32"/>
          <w:szCs w:val="32"/>
        </w:rPr>
        <w:t>了贡献。他勉励年轻一代在强国建设、民族复兴的进程中，坚定信心，学好本领，造福桑梓，做社会主义事业的建设者和接班人。</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临别时，居民们高声欢呼“总书记好”，习近平向大家挥手致意。他深情地对大家说，河北是我工作过的地方，我对这里充满感情，把这里建设好是我的心愿。</w:t>
      </w:r>
      <w:proofErr w:type="gramStart"/>
      <w:r w:rsidRPr="00F4579A">
        <w:rPr>
          <w:rFonts w:ascii="Times New Roman" w:eastAsia="仿宋" w:hAnsi="Times New Roman" w:cs="仿宋_GB2312" w:hint="eastAsia"/>
          <w:color w:val="000000"/>
          <w:sz w:val="32"/>
          <w:szCs w:val="32"/>
        </w:rPr>
        <w:t>建设雄安新区</w:t>
      </w:r>
      <w:proofErr w:type="gramEnd"/>
      <w:r w:rsidRPr="00F4579A">
        <w:rPr>
          <w:rFonts w:ascii="Times New Roman" w:eastAsia="仿宋" w:hAnsi="Times New Roman" w:cs="仿宋_GB2312" w:hint="eastAsia"/>
          <w:color w:val="000000"/>
          <w:sz w:val="32"/>
          <w:szCs w:val="32"/>
        </w:rPr>
        <w:t>是千年大计、国家大事，既不能心浮气躁，也不能等靠要，要踏实努力，久久为功。</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proofErr w:type="gramStart"/>
      <w:r w:rsidRPr="00F4579A">
        <w:rPr>
          <w:rFonts w:ascii="Times New Roman" w:eastAsia="仿宋" w:hAnsi="Times New Roman" w:cs="仿宋_GB2312" w:hint="eastAsia"/>
          <w:color w:val="000000"/>
          <w:sz w:val="32"/>
          <w:szCs w:val="32"/>
        </w:rPr>
        <w:t>雄安城际</w:t>
      </w:r>
      <w:proofErr w:type="gramEnd"/>
      <w:r w:rsidRPr="00F4579A">
        <w:rPr>
          <w:rFonts w:ascii="Times New Roman" w:eastAsia="仿宋" w:hAnsi="Times New Roman" w:cs="仿宋_GB2312" w:hint="eastAsia"/>
          <w:color w:val="000000"/>
          <w:sz w:val="32"/>
          <w:szCs w:val="32"/>
        </w:rPr>
        <w:t>站枢纽</w:t>
      </w:r>
      <w:proofErr w:type="gramStart"/>
      <w:r w:rsidRPr="00F4579A">
        <w:rPr>
          <w:rFonts w:ascii="Times New Roman" w:eastAsia="仿宋" w:hAnsi="Times New Roman" w:cs="仿宋_GB2312" w:hint="eastAsia"/>
          <w:color w:val="000000"/>
          <w:sz w:val="32"/>
          <w:szCs w:val="32"/>
        </w:rPr>
        <w:t>位于雄安新区</w:t>
      </w:r>
      <w:proofErr w:type="gramEnd"/>
      <w:r w:rsidRPr="00F4579A">
        <w:rPr>
          <w:rFonts w:ascii="Times New Roman" w:eastAsia="仿宋" w:hAnsi="Times New Roman" w:cs="仿宋_GB2312" w:hint="eastAsia"/>
          <w:color w:val="000000"/>
          <w:sz w:val="32"/>
          <w:szCs w:val="32"/>
        </w:rPr>
        <w:t>启动区的核心位置。习近平</w:t>
      </w:r>
      <w:proofErr w:type="gramStart"/>
      <w:r w:rsidRPr="00F4579A">
        <w:rPr>
          <w:rFonts w:ascii="Times New Roman" w:eastAsia="仿宋" w:hAnsi="Times New Roman" w:cs="仿宋_GB2312" w:hint="eastAsia"/>
          <w:color w:val="000000"/>
          <w:sz w:val="32"/>
          <w:szCs w:val="32"/>
        </w:rPr>
        <w:t>来到雄安城际</w:t>
      </w:r>
      <w:proofErr w:type="gramEnd"/>
      <w:r w:rsidRPr="00F4579A">
        <w:rPr>
          <w:rFonts w:ascii="Times New Roman" w:eastAsia="仿宋" w:hAnsi="Times New Roman" w:cs="仿宋_GB2312" w:hint="eastAsia"/>
          <w:color w:val="000000"/>
          <w:sz w:val="32"/>
          <w:szCs w:val="32"/>
        </w:rPr>
        <w:t>站及国贸中心项目建设现场，看沙盘、登平台，远眺建设工地，了解启动区重大基础设施项目及重点疏解项目规划建设进展情况。习近平指出，交通是现代城市的血脉。血脉畅通，城市才能健康发展。要在建设立体化综合交通网络上下功夫，在充分利用地下空间上下功夫，着力打造一个没有“城市病”的未来之城，真正把高标准的城市规划蓝图变为高质量的城市发展现实画卷。</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下午，习近平</w:t>
      </w:r>
      <w:proofErr w:type="gramStart"/>
      <w:r w:rsidRPr="00F4579A">
        <w:rPr>
          <w:rFonts w:ascii="Times New Roman" w:eastAsia="仿宋" w:hAnsi="Times New Roman" w:cs="仿宋_GB2312" w:hint="eastAsia"/>
          <w:color w:val="000000"/>
          <w:sz w:val="32"/>
          <w:szCs w:val="32"/>
        </w:rPr>
        <w:t>来到雄安会展</w:t>
      </w:r>
      <w:proofErr w:type="gramEnd"/>
      <w:r w:rsidRPr="00F4579A">
        <w:rPr>
          <w:rFonts w:ascii="Times New Roman" w:eastAsia="仿宋" w:hAnsi="Times New Roman" w:cs="仿宋_GB2312" w:hint="eastAsia"/>
          <w:color w:val="000000"/>
          <w:sz w:val="32"/>
          <w:szCs w:val="32"/>
        </w:rPr>
        <w:t>中心</w:t>
      </w:r>
      <w:proofErr w:type="gramStart"/>
      <w:r w:rsidRPr="00F4579A">
        <w:rPr>
          <w:rFonts w:ascii="Times New Roman" w:eastAsia="仿宋" w:hAnsi="Times New Roman" w:cs="仿宋_GB2312" w:hint="eastAsia"/>
          <w:color w:val="000000"/>
          <w:sz w:val="32"/>
          <w:szCs w:val="32"/>
        </w:rPr>
        <w:t>雄安厅</w:t>
      </w:r>
      <w:proofErr w:type="gramEnd"/>
      <w:r w:rsidRPr="00F4579A">
        <w:rPr>
          <w:rFonts w:ascii="Times New Roman" w:eastAsia="仿宋" w:hAnsi="Times New Roman" w:cs="仿宋_GB2312" w:hint="eastAsia"/>
          <w:color w:val="000000"/>
          <w:sz w:val="32"/>
          <w:szCs w:val="32"/>
        </w:rPr>
        <w:t>，结合沙盘、视频短片，</w:t>
      </w:r>
      <w:proofErr w:type="gramStart"/>
      <w:r w:rsidRPr="00F4579A">
        <w:rPr>
          <w:rFonts w:ascii="Times New Roman" w:eastAsia="仿宋" w:hAnsi="Times New Roman" w:cs="仿宋_GB2312" w:hint="eastAsia"/>
          <w:color w:val="000000"/>
          <w:sz w:val="32"/>
          <w:szCs w:val="32"/>
        </w:rPr>
        <w:t>听取雄安新区</w:t>
      </w:r>
      <w:proofErr w:type="gramEnd"/>
      <w:r w:rsidRPr="00F4579A">
        <w:rPr>
          <w:rFonts w:ascii="Times New Roman" w:eastAsia="仿宋" w:hAnsi="Times New Roman" w:cs="仿宋_GB2312" w:hint="eastAsia"/>
          <w:color w:val="000000"/>
          <w:sz w:val="32"/>
          <w:szCs w:val="32"/>
        </w:rPr>
        <w:t>整体规划建设进展介绍，了解白洋淀生态环境治理和保护及清淤疏浚、百</w:t>
      </w:r>
      <w:proofErr w:type="gramStart"/>
      <w:r w:rsidRPr="00F4579A">
        <w:rPr>
          <w:rFonts w:ascii="Times New Roman" w:eastAsia="仿宋" w:hAnsi="Times New Roman" w:cs="仿宋_GB2312" w:hint="eastAsia"/>
          <w:color w:val="000000"/>
          <w:sz w:val="32"/>
          <w:szCs w:val="32"/>
        </w:rPr>
        <w:t>淀</w:t>
      </w:r>
      <w:proofErr w:type="gramEnd"/>
      <w:r w:rsidRPr="00F4579A">
        <w:rPr>
          <w:rFonts w:ascii="Times New Roman" w:eastAsia="仿宋" w:hAnsi="Times New Roman" w:cs="仿宋_GB2312" w:hint="eastAsia"/>
          <w:color w:val="000000"/>
          <w:sz w:val="32"/>
          <w:szCs w:val="32"/>
        </w:rPr>
        <w:t>连通等工作进展情况。习近平强调，白洋淀生态环境治理和保护，功在当代、利在千秋，必须统筹谋划，扎实推进。</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随后，习近平在会展中心三层多功能厅主持召开高标准高质量</w:t>
      </w:r>
      <w:proofErr w:type="gramStart"/>
      <w:r w:rsidRPr="00F4579A">
        <w:rPr>
          <w:rFonts w:ascii="Times New Roman" w:eastAsia="仿宋" w:hAnsi="Times New Roman" w:cs="仿宋_GB2312" w:hint="eastAsia"/>
          <w:color w:val="000000"/>
          <w:sz w:val="32"/>
          <w:szCs w:val="32"/>
        </w:rPr>
        <w:t>推进雄安新区</w:t>
      </w:r>
      <w:proofErr w:type="gramEnd"/>
      <w:r w:rsidRPr="00F4579A">
        <w:rPr>
          <w:rFonts w:ascii="Times New Roman" w:eastAsia="仿宋" w:hAnsi="Times New Roman" w:cs="仿宋_GB2312" w:hint="eastAsia"/>
          <w:color w:val="000000"/>
          <w:sz w:val="32"/>
          <w:szCs w:val="32"/>
        </w:rPr>
        <w:t>建设座谈会。国家发展改革委主任郑栅洁、河北省委书记倪岳峰、</w:t>
      </w:r>
      <w:proofErr w:type="gramStart"/>
      <w:r w:rsidRPr="00F4579A">
        <w:rPr>
          <w:rFonts w:ascii="Times New Roman" w:eastAsia="仿宋" w:hAnsi="Times New Roman" w:cs="仿宋_GB2312" w:hint="eastAsia"/>
          <w:color w:val="000000"/>
          <w:sz w:val="32"/>
          <w:szCs w:val="32"/>
        </w:rPr>
        <w:t>雄安新区</w:t>
      </w:r>
      <w:proofErr w:type="gramEnd"/>
      <w:r w:rsidRPr="00F4579A">
        <w:rPr>
          <w:rFonts w:ascii="Times New Roman" w:eastAsia="仿宋" w:hAnsi="Times New Roman" w:cs="仿宋_GB2312" w:hint="eastAsia"/>
          <w:color w:val="000000"/>
          <w:sz w:val="32"/>
          <w:szCs w:val="32"/>
        </w:rPr>
        <w:t>党工委书记张国华先后发言。中国卫星网络集团有限公司、中国建筑集团有限公司主要负责同志提交了书面发言。</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听取大家发言后，习近平发表了重要讲话。他强调，在党中央坚强领导下，在中央有关部门和北京、天津等地大力支持下，河北省积极履行主体责任，</w:t>
      </w:r>
      <w:proofErr w:type="gramStart"/>
      <w:r w:rsidRPr="00F4579A">
        <w:rPr>
          <w:rFonts w:ascii="Times New Roman" w:eastAsia="仿宋" w:hAnsi="Times New Roman" w:cs="仿宋_GB2312" w:hint="eastAsia"/>
          <w:color w:val="000000"/>
          <w:sz w:val="32"/>
          <w:szCs w:val="32"/>
        </w:rPr>
        <w:t>雄安新区</w:t>
      </w:r>
      <w:proofErr w:type="gramEnd"/>
      <w:r w:rsidRPr="00F4579A">
        <w:rPr>
          <w:rFonts w:ascii="Times New Roman" w:eastAsia="仿宋" w:hAnsi="Times New Roman" w:cs="仿宋_GB2312" w:hint="eastAsia"/>
          <w:color w:val="000000"/>
          <w:sz w:val="32"/>
          <w:szCs w:val="32"/>
        </w:rPr>
        <w:t>党工委和管委会认真履行属地责任，扎实推动各项工作，</w:t>
      </w:r>
      <w:proofErr w:type="gramStart"/>
      <w:r w:rsidRPr="00F4579A">
        <w:rPr>
          <w:rFonts w:ascii="Times New Roman" w:eastAsia="仿宋" w:hAnsi="Times New Roman" w:cs="仿宋_GB2312" w:hint="eastAsia"/>
          <w:color w:val="000000"/>
          <w:sz w:val="32"/>
          <w:szCs w:val="32"/>
        </w:rPr>
        <w:t>雄安新区</w:t>
      </w:r>
      <w:proofErr w:type="gramEnd"/>
      <w:r w:rsidRPr="00F4579A">
        <w:rPr>
          <w:rFonts w:ascii="Times New Roman" w:eastAsia="仿宋" w:hAnsi="Times New Roman" w:cs="仿宋_GB2312" w:hint="eastAsia"/>
          <w:color w:val="000000"/>
          <w:sz w:val="32"/>
          <w:szCs w:val="32"/>
        </w:rPr>
        <w:t>建设取得重大阶段性成果，新区建设和发展顶层设计基本完成，基础设施建设取得重大进展，疏解北京</w:t>
      </w:r>
      <w:proofErr w:type="gramStart"/>
      <w:r w:rsidRPr="00F4579A">
        <w:rPr>
          <w:rFonts w:ascii="Times New Roman" w:eastAsia="仿宋" w:hAnsi="Times New Roman" w:cs="仿宋_GB2312" w:hint="eastAsia"/>
          <w:color w:val="000000"/>
          <w:sz w:val="32"/>
          <w:szCs w:val="32"/>
        </w:rPr>
        <w:t>非首都</w:t>
      </w:r>
      <w:proofErr w:type="gramEnd"/>
      <w:r w:rsidRPr="00F4579A">
        <w:rPr>
          <w:rFonts w:ascii="Times New Roman" w:eastAsia="仿宋" w:hAnsi="Times New Roman" w:cs="仿宋_GB2312" w:hint="eastAsia"/>
          <w:color w:val="000000"/>
          <w:sz w:val="32"/>
          <w:szCs w:val="32"/>
        </w:rPr>
        <w:t>功能初见成效，白洋淀生态环境治理成效明显，深化改革开放取得积极进展，产业和创新要素聚集的条件逐步完善，回迁安置工作有序推进。短短</w:t>
      </w:r>
      <w:r w:rsidRPr="00F4579A">
        <w:rPr>
          <w:rFonts w:ascii="Times New Roman" w:eastAsia="仿宋" w:hAnsi="Times New Roman" w:cs="仿宋_GB2312" w:hint="eastAsia"/>
          <w:color w:val="000000"/>
          <w:sz w:val="32"/>
          <w:szCs w:val="32"/>
        </w:rPr>
        <w:t>6</w:t>
      </w:r>
      <w:r w:rsidRPr="00F4579A">
        <w:rPr>
          <w:rFonts w:ascii="Times New Roman" w:eastAsia="仿宋" w:hAnsi="Times New Roman" w:cs="仿宋_GB2312" w:hint="eastAsia"/>
          <w:color w:val="000000"/>
          <w:sz w:val="32"/>
          <w:szCs w:val="32"/>
        </w:rPr>
        <w:t>年里，</w:t>
      </w:r>
      <w:proofErr w:type="gramStart"/>
      <w:r w:rsidRPr="00F4579A">
        <w:rPr>
          <w:rFonts w:ascii="Times New Roman" w:eastAsia="仿宋" w:hAnsi="Times New Roman" w:cs="仿宋_GB2312" w:hint="eastAsia"/>
          <w:color w:val="000000"/>
          <w:sz w:val="32"/>
          <w:szCs w:val="32"/>
        </w:rPr>
        <w:t>雄安新区</w:t>
      </w:r>
      <w:proofErr w:type="gramEnd"/>
      <w:r w:rsidRPr="00F4579A">
        <w:rPr>
          <w:rFonts w:ascii="Times New Roman" w:eastAsia="仿宋" w:hAnsi="Times New Roman" w:cs="仿宋_GB2312" w:hint="eastAsia"/>
          <w:color w:val="000000"/>
          <w:sz w:val="32"/>
          <w:szCs w:val="32"/>
        </w:rPr>
        <w:t>从无到有、从蓝图到实景，一座高水平现代化城市正在拔地而起，堪称奇迹。这些成绩是在世界百年未有之大变局、</w:t>
      </w:r>
      <w:r w:rsidRPr="00F4579A">
        <w:rPr>
          <w:rFonts w:ascii="Times New Roman" w:eastAsia="仿宋" w:hAnsi="Times New Roman" w:cs="仿宋_GB2312" w:hint="eastAsia"/>
          <w:color w:val="000000"/>
          <w:sz w:val="32"/>
          <w:szCs w:val="32"/>
        </w:rPr>
        <w:t>3</w:t>
      </w:r>
      <w:r w:rsidRPr="00F4579A">
        <w:rPr>
          <w:rFonts w:ascii="Times New Roman" w:eastAsia="仿宋" w:hAnsi="Times New Roman" w:cs="仿宋_GB2312" w:hint="eastAsia"/>
          <w:color w:val="000000"/>
          <w:sz w:val="32"/>
          <w:szCs w:val="32"/>
        </w:rPr>
        <w:t>年新冠疫情的严峻形势下取得的，殊为不易。实践证明，党中央关于</w:t>
      </w:r>
      <w:proofErr w:type="gramStart"/>
      <w:r w:rsidRPr="00F4579A">
        <w:rPr>
          <w:rFonts w:ascii="Times New Roman" w:eastAsia="仿宋" w:hAnsi="Times New Roman" w:cs="仿宋_GB2312" w:hint="eastAsia"/>
          <w:color w:val="000000"/>
          <w:sz w:val="32"/>
          <w:szCs w:val="32"/>
        </w:rPr>
        <w:t>建设雄安新区</w:t>
      </w:r>
      <w:proofErr w:type="gramEnd"/>
      <w:r w:rsidRPr="00F4579A">
        <w:rPr>
          <w:rFonts w:ascii="Times New Roman" w:eastAsia="仿宋" w:hAnsi="Times New Roman" w:cs="仿宋_GB2312" w:hint="eastAsia"/>
          <w:color w:val="000000"/>
          <w:sz w:val="32"/>
          <w:szCs w:val="32"/>
        </w:rPr>
        <w:t>的重大决策是完全正确的，各方面工作是扎实有效的。</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习近平强调，</w:t>
      </w:r>
      <w:r w:rsidRPr="00F4579A">
        <w:rPr>
          <w:rFonts w:ascii="Times New Roman" w:eastAsia="仿宋" w:hAnsi="Times New Roman" w:cs="仿宋_GB2312" w:hint="eastAsia"/>
          <w:color w:val="000000"/>
          <w:sz w:val="32"/>
          <w:szCs w:val="32"/>
        </w:rPr>
        <w:t>要完整、准确、全面贯彻落实党中央关于建设雄安新区的战略部署，深刻领悟党中央决策的重大现实意义和深远历史意义，牢牢把握党中央关于雄安新区的功能定位、使命任务和原则要求，提高政治站位，保持历史耐心，处理好近期目标和中远期目标、城市建设速度和人口聚集规模、产业转移和产业升级、政府和市场、承接北京</w:t>
      </w:r>
      <w:proofErr w:type="gramStart"/>
      <w:r w:rsidRPr="00F4579A">
        <w:rPr>
          <w:rFonts w:ascii="Times New Roman" w:eastAsia="仿宋" w:hAnsi="Times New Roman" w:cs="仿宋_GB2312" w:hint="eastAsia"/>
          <w:color w:val="000000"/>
          <w:sz w:val="32"/>
          <w:szCs w:val="32"/>
        </w:rPr>
        <w:t>非首都</w:t>
      </w:r>
      <w:proofErr w:type="gramEnd"/>
      <w:r w:rsidRPr="00F4579A">
        <w:rPr>
          <w:rFonts w:ascii="Times New Roman" w:eastAsia="仿宋" w:hAnsi="Times New Roman" w:cs="仿宋_GB2312" w:hint="eastAsia"/>
          <w:color w:val="000000"/>
          <w:sz w:val="32"/>
          <w:szCs w:val="32"/>
        </w:rPr>
        <w:t>功能疏解和城市自身发展、城市建设和周边乡村振兴等重大关系，确保雄安新区建设和发展的正确方向。</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习近平指出，</w:t>
      </w:r>
      <w:r w:rsidRPr="00F4579A">
        <w:rPr>
          <w:rFonts w:ascii="Times New Roman" w:eastAsia="仿宋" w:hAnsi="Times New Roman" w:cs="仿宋_GB2312" w:hint="eastAsia"/>
          <w:color w:val="000000"/>
          <w:sz w:val="32"/>
          <w:szCs w:val="32"/>
        </w:rPr>
        <w:t>要扎实推动疏解北京</w:t>
      </w:r>
      <w:proofErr w:type="gramStart"/>
      <w:r w:rsidRPr="00F4579A">
        <w:rPr>
          <w:rFonts w:ascii="Times New Roman" w:eastAsia="仿宋" w:hAnsi="Times New Roman" w:cs="仿宋_GB2312" w:hint="eastAsia"/>
          <w:color w:val="000000"/>
          <w:sz w:val="32"/>
          <w:szCs w:val="32"/>
        </w:rPr>
        <w:t>非首都</w:t>
      </w:r>
      <w:proofErr w:type="gramEnd"/>
      <w:r w:rsidRPr="00F4579A">
        <w:rPr>
          <w:rFonts w:ascii="Times New Roman" w:eastAsia="仿宋" w:hAnsi="Times New Roman" w:cs="仿宋_GB2312" w:hint="eastAsia"/>
          <w:color w:val="000000"/>
          <w:sz w:val="32"/>
          <w:szCs w:val="32"/>
        </w:rPr>
        <w:t>功能各项任务落实，接续谋划第二批启动疏解的</w:t>
      </w:r>
      <w:proofErr w:type="gramStart"/>
      <w:r w:rsidRPr="00F4579A">
        <w:rPr>
          <w:rFonts w:ascii="Times New Roman" w:eastAsia="仿宋" w:hAnsi="Times New Roman" w:cs="仿宋_GB2312" w:hint="eastAsia"/>
          <w:color w:val="000000"/>
          <w:sz w:val="32"/>
          <w:szCs w:val="32"/>
        </w:rPr>
        <w:t>在京央企总部</w:t>
      </w:r>
      <w:proofErr w:type="gramEnd"/>
      <w:r w:rsidRPr="00F4579A">
        <w:rPr>
          <w:rFonts w:ascii="Times New Roman" w:eastAsia="仿宋" w:hAnsi="Times New Roman" w:cs="仿宋_GB2312" w:hint="eastAsia"/>
          <w:color w:val="000000"/>
          <w:sz w:val="32"/>
          <w:szCs w:val="32"/>
        </w:rPr>
        <w:t>及二、三级子公司或创新业务板块等，着手谋划金融机构、科研院所、事业单位的疏解转移。要继续完善疏解激励约束政策体系。对有关疏解人员的子女教育、医疗、住房、薪酬、社保、</w:t>
      </w:r>
      <w:proofErr w:type="gramStart"/>
      <w:r w:rsidRPr="00F4579A">
        <w:rPr>
          <w:rFonts w:ascii="Times New Roman" w:eastAsia="仿宋" w:hAnsi="Times New Roman" w:cs="仿宋_GB2312" w:hint="eastAsia"/>
          <w:color w:val="000000"/>
          <w:sz w:val="32"/>
          <w:szCs w:val="32"/>
        </w:rPr>
        <w:t>医</w:t>
      </w:r>
      <w:proofErr w:type="gramEnd"/>
      <w:r w:rsidRPr="00F4579A">
        <w:rPr>
          <w:rFonts w:ascii="Times New Roman" w:eastAsia="仿宋" w:hAnsi="Times New Roman" w:cs="仿宋_GB2312" w:hint="eastAsia"/>
          <w:color w:val="000000"/>
          <w:sz w:val="32"/>
          <w:szCs w:val="32"/>
        </w:rPr>
        <w:t>保、公积金等政策，要按照老人老办法、新人新办法的原则要求，进一步细化实化政策措施，确保疏解单位和人员享受到实实在在的好处。要坚持市场机制和政府引导相结合，项目和政策两手抓，通过市场化、法治化手段，增强</w:t>
      </w:r>
      <w:proofErr w:type="gramStart"/>
      <w:r w:rsidRPr="00F4579A">
        <w:rPr>
          <w:rFonts w:ascii="Times New Roman" w:eastAsia="仿宋" w:hAnsi="Times New Roman" w:cs="仿宋_GB2312" w:hint="eastAsia"/>
          <w:color w:val="000000"/>
          <w:sz w:val="32"/>
          <w:szCs w:val="32"/>
        </w:rPr>
        <w:t>非首都</w:t>
      </w:r>
      <w:proofErr w:type="gramEnd"/>
      <w:r w:rsidRPr="00F4579A">
        <w:rPr>
          <w:rFonts w:ascii="Times New Roman" w:eastAsia="仿宋" w:hAnsi="Times New Roman" w:cs="仿宋_GB2312" w:hint="eastAsia"/>
          <w:color w:val="000000"/>
          <w:sz w:val="32"/>
          <w:szCs w:val="32"/>
        </w:rPr>
        <w:t>功能向外疏解的内生动力。</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习近平强调，</w:t>
      </w:r>
      <w:r w:rsidRPr="00F4579A">
        <w:rPr>
          <w:rFonts w:ascii="Times New Roman" w:eastAsia="仿宋" w:hAnsi="Times New Roman" w:cs="仿宋_GB2312" w:hint="eastAsia"/>
          <w:color w:val="000000"/>
          <w:sz w:val="32"/>
          <w:szCs w:val="32"/>
        </w:rPr>
        <w:t>要全面落实创新驱动发展战略，推动各领域改革开放前沿政策措施和具有前瞻性的创新试点示范项目在雄安落地，努力建设新功能、形成新形象、发展新产业、聚集新人才、构建新机制，使雄安新区成为新时代的创新高地和创业热土。要打造市场化、法治化、国际化一流营商环境，研究出台一揽子特殊支持政策，广泛吸引、聚集国内外力量和资本</w:t>
      </w:r>
      <w:proofErr w:type="gramStart"/>
      <w:r w:rsidRPr="00F4579A">
        <w:rPr>
          <w:rFonts w:ascii="Times New Roman" w:eastAsia="仿宋" w:hAnsi="Times New Roman" w:cs="仿宋_GB2312" w:hint="eastAsia"/>
          <w:color w:val="000000"/>
          <w:sz w:val="32"/>
          <w:szCs w:val="32"/>
        </w:rPr>
        <w:t>参与雄安新区</w:t>
      </w:r>
      <w:proofErr w:type="gramEnd"/>
      <w:r w:rsidRPr="00F4579A">
        <w:rPr>
          <w:rFonts w:ascii="Times New Roman" w:eastAsia="仿宋" w:hAnsi="Times New Roman" w:cs="仿宋_GB2312" w:hint="eastAsia"/>
          <w:color w:val="000000"/>
          <w:sz w:val="32"/>
          <w:szCs w:val="32"/>
        </w:rPr>
        <w:t>建设和发展，形成人心向往、要素汇聚、合力共建、共同发展的生动局面。要广泛运用先进科学技术，着力加强科技创新能力建设，加大科技成果转化力度，积极发展新业态、新模式，培育新增长点、形成新动能，把智能、绿色、创新打造</w:t>
      </w:r>
      <w:proofErr w:type="gramStart"/>
      <w:r w:rsidRPr="00F4579A">
        <w:rPr>
          <w:rFonts w:ascii="Times New Roman" w:eastAsia="仿宋" w:hAnsi="Times New Roman" w:cs="仿宋_GB2312" w:hint="eastAsia"/>
          <w:color w:val="000000"/>
          <w:sz w:val="32"/>
          <w:szCs w:val="32"/>
        </w:rPr>
        <w:t>成为雄安新区</w:t>
      </w:r>
      <w:proofErr w:type="gramEnd"/>
      <w:r w:rsidRPr="00F4579A">
        <w:rPr>
          <w:rFonts w:ascii="Times New Roman" w:eastAsia="仿宋" w:hAnsi="Times New Roman" w:cs="仿宋_GB2312" w:hint="eastAsia"/>
          <w:color w:val="000000"/>
          <w:sz w:val="32"/>
          <w:szCs w:val="32"/>
        </w:rPr>
        <w:t>的亮丽名片。要贯彻绿水青山就是金山银山的理念，坚持绿色化、低碳化发展，</w:t>
      </w:r>
      <w:proofErr w:type="gramStart"/>
      <w:r w:rsidRPr="00F4579A">
        <w:rPr>
          <w:rFonts w:ascii="Times New Roman" w:eastAsia="仿宋" w:hAnsi="Times New Roman" w:cs="仿宋_GB2312" w:hint="eastAsia"/>
          <w:color w:val="000000"/>
          <w:sz w:val="32"/>
          <w:szCs w:val="32"/>
        </w:rPr>
        <w:t>把雄安新区</w:t>
      </w:r>
      <w:proofErr w:type="gramEnd"/>
      <w:r w:rsidRPr="00F4579A">
        <w:rPr>
          <w:rFonts w:ascii="Times New Roman" w:eastAsia="仿宋" w:hAnsi="Times New Roman" w:cs="仿宋_GB2312" w:hint="eastAsia"/>
          <w:color w:val="000000"/>
          <w:sz w:val="32"/>
          <w:szCs w:val="32"/>
        </w:rPr>
        <w:t>建设成为绿色发展城市典范。</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习近平指出，</w:t>
      </w:r>
      <w:r w:rsidRPr="00F4579A">
        <w:rPr>
          <w:rFonts w:ascii="Times New Roman" w:eastAsia="仿宋" w:hAnsi="Times New Roman" w:cs="仿宋_GB2312" w:hint="eastAsia"/>
          <w:color w:val="000000"/>
          <w:sz w:val="32"/>
          <w:szCs w:val="32"/>
        </w:rPr>
        <w:t>要优化</w:t>
      </w:r>
      <w:proofErr w:type="gramStart"/>
      <w:r w:rsidRPr="00F4579A">
        <w:rPr>
          <w:rFonts w:ascii="Times New Roman" w:eastAsia="仿宋" w:hAnsi="Times New Roman" w:cs="仿宋_GB2312" w:hint="eastAsia"/>
          <w:color w:val="000000"/>
          <w:sz w:val="32"/>
          <w:szCs w:val="32"/>
        </w:rPr>
        <w:t>健全雄安</w:t>
      </w:r>
      <w:proofErr w:type="gramEnd"/>
      <w:r w:rsidRPr="00F4579A">
        <w:rPr>
          <w:rFonts w:ascii="Times New Roman" w:eastAsia="仿宋" w:hAnsi="Times New Roman" w:cs="仿宋_GB2312" w:hint="eastAsia"/>
          <w:color w:val="000000"/>
          <w:sz w:val="32"/>
          <w:szCs w:val="32"/>
        </w:rPr>
        <w:t>新区领导体制和管理机制，分阶段、分步骤、稳妥有序推动新区向城市管理体制转变。要加强新区各级领导班子和干部队伍建设，提高干部人才队伍整体素质和专业化水平。要完善新区干部考核评价机制，激励广大党员干部敢担当、勇创新、善作为。</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习近平强调，</w:t>
      </w:r>
      <w:r w:rsidRPr="00F4579A">
        <w:rPr>
          <w:rFonts w:ascii="Times New Roman" w:eastAsia="仿宋" w:hAnsi="Times New Roman" w:cs="仿宋_GB2312" w:hint="eastAsia"/>
          <w:color w:val="000000"/>
          <w:sz w:val="32"/>
          <w:szCs w:val="32"/>
        </w:rPr>
        <w:t>要坚持人民城市人民建、人民城市为人民，解决</w:t>
      </w:r>
      <w:proofErr w:type="gramStart"/>
      <w:r w:rsidRPr="00F4579A">
        <w:rPr>
          <w:rFonts w:ascii="Times New Roman" w:eastAsia="仿宋" w:hAnsi="Times New Roman" w:cs="仿宋_GB2312" w:hint="eastAsia"/>
          <w:color w:val="000000"/>
          <w:sz w:val="32"/>
          <w:szCs w:val="32"/>
        </w:rPr>
        <w:t>好雄安</w:t>
      </w:r>
      <w:proofErr w:type="gramEnd"/>
      <w:r w:rsidRPr="00F4579A">
        <w:rPr>
          <w:rFonts w:ascii="Times New Roman" w:eastAsia="仿宋" w:hAnsi="Times New Roman" w:cs="仿宋_GB2312" w:hint="eastAsia"/>
          <w:color w:val="000000"/>
          <w:sz w:val="32"/>
          <w:szCs w:val="32"/>
        </w:rPr>
        <w:t>新区干部群众关心的切身利益问题，让人民群众从新区建设发展中感受到实实在在的获得感、幸福感。要坚持就业优先，完善就业创业引导政策，加强对新区劳动力的再就业培训。要推进城乡统筹发展，在缩小城乡差距、推动城乡融合发展、促进全体人民共同富裕上闯出一条新路来。</w:t>
      </w:r>
    </w:p>
    <w:p w:rsidR="000A1D5D" w:rsidRPr="00F4579A" w:rsidRDefault="00AB5DD5" w:rsidP="00F4579A">
      <w:pPr>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习近平指出，</w:t>
      </w:r>
      <w:proofErr w:type="gramStart"/>
      <w:r w:rsidRPr="00F4579A">
        <w:rPr>
          <w:rFonts w:ascii="Times New Roman" w:eastAsia="仿宋" w:hAnsi="Times New Roman" w:cs="仿宋_GB2312" w:hint="eastAsia"/>
          <w:color w:val="000000"/>
          <w:sz w:val="32"/>
          <w:szCs w:val="32"/>
        </w:rPr>
        <w:t>雄安新区</w:t>
      </w:r>
      <w:proofErr w:type="gramEnd"/>
      <w:r w:rsidRPr="00F4579A">
        <w:rPr>
          <w:rFonts w:ascii="Times New Roman" w:eastAsia="仿宋" w:hAnsi="Times New Roman" w:cs="仿宋_GB2312" w:hint="eastAsia"/>
          <w:color w:val="000000"/>
          <w:sz w:val="32"/>
          <w:szCs w:val="32"/>
        </w:rPr>
        <w:t>党工委及各级党组织要认真开展主题教育，并以此为契机，加强调查研究，推动思想大解放、能力大提升、作风大转变、工作大落实，进一步提升政治功能和组织功能。要持续纠治“四风”，一体推进不敢腐、不能腐、不想腐，以“廉洁雄安”保障“雄安质量”。</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李强在讲话中表示，高标准高质量</w:t>
      </w:r>
      <w:proofErr w:type="gramStart"/>
      <w:r w:rsidRPr="00F4579A">
        <w:rPr>
          <w:rFonts w:ascii="Times New Roman" w:eastAsia="仿宋" w:hAnsi="Times New Roman" w:cs="仿宋_GB2312" w:hint="eastAsia"/>
          <w:color w:val="000000"/>
          <w:sz w:val="32"/>
          <w:szCs w:val="32"/>
        </w:rPr>
        <w:t>推进雄安新区</w:t>
      </w:r>
      <w:proofErr w:type="gramEnd"/>
      <w:r w:rsidRPr="00F4579A">
        <w:rPr>
          <w:rFonts w:ascii="Times New Roman" w:eastAsia="仿宋" w:hAnsi="Times New Roman" w:cs="仿宋_GB2312" w:hint="eastAsia"/>
          <w:color w:val="000000"/>
          <w:sz w:val="32"/>
          <w:szCs w:val="32"/>
        </w:rPr>
        <w:t>建设，最根本</w:t>
      </w:r>
      <w:proofErr w:type="gramStart"/>
      <w:r w:rsidRPr="00F4579A">
        <w:rPr>
          <w:rFonts w:ascii="Times New Roman" w:eastAsia="仿宋" w:hAnsi="Times New Roman" w:cs="仿宋_GB2312" w:hint="eastAsia"/>
          <w:color w:val="000000"/>
          <w:sz w:val="32"/>
          <w:szCs w:val="32"/>
        </w:rPr>
        <w:t>最</w:t>
      </w:r>
      <w:proofErr w:type="gramEnd"/>
      <w:r w:rsidRPr="00F4579A">
        <w:rPr>
          <w:rFonts w:ascii="Times New Roman" w:eastAsia="仿宋" w:hAnsi="Times New Roman" w:cs="仿宋_GB2312" w:hint="eastAsia"/>
          <w:color w:val="000000"/>
          <w:sz w:val="32"/>
          <w:szCs w:val="32"/>
        </w:rPr>
        <w:t>关键的是要把习近平总书记重要指示和党中央决策部署学习领会好、贯彻落实好。要有“千年大计”的定力，牢牢</w:t>
      </w:r>
      <w:proofErr w:type="gramStart"/>
      <w:r w:rsidRPr="00F4579A">
        <w:rPr>
          <w:rFonts w:ascii="Times New Roman" w:eastAsia="仿宋" w:hAnsi="Times New Roman" w:cs="仿宋_GB2312" w:hint="eastAsia"/>
          <w:color w:val="000000"/>
          <w:sz w:val="32"/>
          <w:szCs w:val="32"/>
        </w:rPr>
        <w:t>把握雄安新区</w:t>
      </w:r>
      <w:proofErr w:type="gramEnd"/>
      <w:r w:rsidRPr="00F4579A">
        <w:rPr>
          <w:rFonts w:ascii="Times New Roman" w:eastAsia="仿宋" w:hAnsi="Times New Roman" w:cs="仿宋_GB2312" w:hint="eastAsia"/>
          <w:color w:val="000000"/>
          <w:sz w:val="32"/>
          <w:szCs w:val="32"/>
        </w:rPr>
        <w:t>的功能定位和使命任务，稳扎稳打、久久为功。要有“只争朝夕”的干劲，把已明确的、必须做的事紧紧抓在手上，不等不拖、紧张快干，加快承接北京</w:t>
      </w:r>
      <w:proofErr w:type="gramStart"/>
      <w:r w:rsidRPr="00F4579A">
        <w:rPr>
          <w:rFonts w:ascii="Times New Roman" w:eastAsia="仿宋" w:hAnsi="Times New Roman" w:cs="仿宋_GB2312" w:hint="eastAsia"/>
          <w:color w:val="000000"/>
          <w:sz w:val="32"/>
          <w:szCs w:val="32"/>
        </w:rPr>
        <w:t>非首都</w:t>
      </w:r>
      <w:proofErr w:type="gramEnd"/>
      <w:r w:rsidRPr="00F4579A">
        <w:rPr>
          <w:rFonts w:ascii="Times New Roman" w:eastAsia="仿宋" w:hAnsi="Times New Roman" w:cs="仿宋_GB2312" w:hint="eastAsia"/>
          <w:color w:val="000000"/>
          <w:sz w:val="32"/>
          <w:szCs w:val="32"/>
        </w:rPr>
        <w:t>功能疏解，扎实推进基础设施建设，着力构建现代化产业体系，充分发挥各方面积极性，推动各项工作不断取得新进展。</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丁薛祥表示，要深入学习贯彻习近平总书记重要讲话精神，把科技创新</w:t>
      </w:r>
      <w:proofErr w:type="gramStart"/>
      <w:r w:rsidRPr="00F4579A">
        <w:rPr>
          <w:rFonts w:ascii="Times New Roman" w:eastAsia="仿宋" w:hAnsi="Times New Roman" w:cs="仿宋_GB2312" w:hint="eastAsia"/>
          <w:color w:val="000000"/>
          <w:sz w:val="32"/>
          <w:szCs w:val="32"/>
        </w:rPr>
        <w:t>作为雄安新区</w:t>
      </w:r>
      <w:proofErr w:type="gramEnd"/>
      <w:r w:rsidRPr="00F4579A">
        <w:rPr>
          <w:rFonts w:ascii="Times New Roman" w:eastAsia="仿宋" w:hAnsi="Times New Roman" w:cs="仿宋_GB2312" w:hint="eastAsia"/>
          <w:color w:val="000000"/>
          <w:sz w:val="32"/>
          <w:szCs w:val="32"/>
        </w:rPr>
        <w:t>高质量建设和发展的根本，着力打造自主创新和原始创新重要策源地，搭建一流创新平台，开展高水平科技创新；着力推动创新</w:t>
      </w:r>
      <w:proofErr w:type="gramStart"/>
      <w:r w:rsidRPr="00F4579A">
        <w:rPr>
          <w:rFonts w:ascii="Times New Roman" w:eastAsia="仿宋" w:hAnsi="Times New Roman" w:cs="仿宋_GB2312" w:hint="eastAsia"/>
          <w:color w:val="000000"/>
          <w:sz w:val="32"/>
          <w:szCs w:val="32"/>
        </w:rPr>
        <w:t>链产业</w:t>
      </w:r>
      <w:proofErr w:type="gramEnd"/>
      <w:r w:rsidRPr="00F4579A">
        <w:rPr>
          <w:rFonts w:ascii="Times New Roman" w:eastAsia="仿宋" w:hAnsi="Times New Roman" w:cs="仿宋_GB2312" w:hint="eastAsia"/>
          <w:color w:val="000000"/>
          <w:sz w:val="32"/>
          <w:szCs w:val="32"/>
        </w:rPr>
        <w:t>链深度融合，围绕产业</w:t>
      </w:r>
      <w:proofErr w:type="gramStart"/>
      <w:r w:rsidRPr="00F4579A">
        <w:rPr>
          <w:rFonts w:ascii="Times New Roman" w:eastAsia="仿宋" w:hAnsi="Times New Roman" w:cs="仿宋_GB2312" w:hint="eastAsia"/>
          <w:color w:val="000000"/>
          <w:sz w:val="32"/>
          <w:szCs w:val="32"/>
        </w:rPr>
        <w:t>链部署</w:t>
      </w:r>
      <w:proofErr w:type="gramEnd"/>
      <w:r w:rsidRPr="00F4579A">
        <w:rPr>
          <w:rFonts w:ascii="Times New Roman" w:eastAsia="仿宋" w:hAnsi="Times New Roman" w:cs="仿宋_GB2312" w:hint="eastAsia"/>
          <w:color w:val="000000"/>
          <w:sz w:val="32"/>
          <w:szCs w:val="32"/>
        </w:rPr>
        <w:t>创新链，加大科技成果转化力度，促进高新技术产业发展；着力建设京津冀协同创新共同体，创新利益分享模式，吸纳和集聚更多创新要素资源参与</w:t>
      </w:r>
      <w:proofErr w:type="gramStart"/>
      <w:r w:rsidRPr="00F4579A">
        <w:rPr>
          <w:rFonts w:ascii="Times New Roman" w:eastAsia="仿宋" w:hAnsi="Times New Roman" w:cs="仿宋_GB2312" w:hint="eastAsia"/>
          <w:color w:val="000000"/>
          <w:sz w:val="32"/>
          <w:szCs w:val="32"/>
        </w:rPr>
        <w:t>推动雄安新区</w:t>
      </w:r>
      <w:proofErr w:type="gramEnd"/>
      <w:r w:rsidRPr="00F4579A">
        <w:rPr>
          <w:rFonts w:ascii="Times New Roman" w:eastAsia="仿宋" w:hAnsi="Times New Roman" w:cs="仿宋_GB2312" w:hint="eastAsia"/>
          <w:color w:val="000000"/>
          <w:sz w:val="32"/>
          <w:szCs w:val="32"/>
        </w:rPr>
        <w:t>高质量发展。</w:t>
      </w:r>
    </w:p>
    <w:p w:rsidR="000A1D5D" w:rsidRPr="00F4579A" w:rsidRDefault="00AB5DD5" w:rsidP="00F4579A">
      <w:pPr>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李干杰、何立峰等陪同考察并出席座谈会，吴政隆、穆虹、姜信治及中央和国家机关有关部门、军队有关单位、河北省、雄安新区、有关企业负责同志参加座谈会。</w:t>
      </w:r>
      <w:r w:rsidRPr="00F4579A">
        <w:rPr>
          <w:rFonts w:ascii="Times New Roman" w:eastAsia="仿宋" w:hAnsi="Times New Roman" w:cs="仿宋_GB2312" w:hint="eastAsia"/>
          <w:color w:val="000000"/>
          <w:sz w:val="32"/>
          <w:szCs w:val="32"/>
        </w:rPr>
        <w:t xml:space="preserve"> </w:t>
      </w:r>
    </w:p>
    <w:p w:rsidR="000A1D5D" w:rsidRPr="00F4579A" w:rsidRDefault="00AB5DD5">
      <w:pPr>
        <w:spacing w:line="560" w:lineRule="exact"/>
        <w:rPr>
          <w:rFonts w:ascii="Times New Roman" w:eastAsia="楷体_GB2312" w:hAnsi="Times New Roman" w:cs="楷体_GB2312"/>
          <w:b/>
          <w:bCs/>
          <w:sz w:val="32"/>
          <w:szCs w:val="32"/>
        </w:rPr>
      </w:pPr>
      <w:r w:rsidRPr="00F4579A">
        <w:rPr>
          <w:rFonts w:ascii="Times New Roman" w:hAnsi="Times New Roman"/>
          <w:lang w:val="en"/>
        </w:rPr>
        <w:br w:type="page"/>
      </w:r>
      <w:r w:rsidRPr="00F4579A">
        <w:rPr>
          <w:rFonts w:ascii="Times New Roman" w:eastAsia="楷体_GB2312" w:hAnsi="Times New Roman" w:cs="楷体_GB2312" w:hint="eastAsia"/>
          <w:b/>
          <w:bCs/>
          <w:sz w:val="32"/>
          <w:szCs w:val="32"/>
        </w:rPr>
        <w:t>习近平在听取陕西省委和省政府工作汇报时强调</w:t>
      </w:r>
      <w:r w:rsidRPr="00F4579A">
        <w:rPr>
          <w:rFonts w:ascii="Times New Roman" w:eastAsia="楷体_GB2312" w:hAnsi="Times New Roman" w:cs="楷体_GB2312" w:hint="eastAsia"/>
          <w:b/>
          <w:bCs/>
          <w:color w:val="000000"/>
          <w:sz w:val="32"/>
          <w:szCs w:val="32"/>
        </w:rPr>
        <w:t>：</w:t>
      </w:r>
    </w:p>
    <w:p w:rsidR="000A1D5D" w:rsidRPr="00F4579A" w:rsidRDefault="00AB5DD5" w:rsidP="00F4579A">
      <w:pPr>
        <w:pStyle w:val="3"/>
        <w:widowControl/>
        <w:spacing w:beforeAutospacing="0" w:afterAutospacing="0" w:line="640" w:lineRule="exact"/>
        <w:jc w:val="center"/>
        <w:rPr>
          <w:rFonts w:ascii="Times New Roman" w:eastAsia="方正小标宋简体" w:hAnsi="Times New Roman" w:cs="方正小标宋_GBK"/>
          <w:b w:val="0"/>
          <w:color w:val="000000"/>
          <w:sz w:val="44"/>
          <w:szCs w:val="44"/>
        </w:rPr>
      </w:pPr>
      <w:r w:rsidRPr="00F4579A">
        <w:rPr>
          <w:rFonts w:ascii="Times New Roman" w:eastAsia="方正小标宋简体" w:hAnsi="Times New Roman" w:cs="方正小标宋_GBK" w:hint="eastAsia"/>
          <w:b w:val="0"/>
          <w:color w:val="000000"/>
          <w:sz w:val="44"/>
          <w:szCs w:val="44"/>
        </w:rPr>
        <w:t>着眼全国大局发挥自身优势明确主攻方向</w:t>
      </w:r>
    </w:p>
    <w:p w:rsidR="000A1D5D" w:rsidRPr="00F4579A" w:rsidRDefault="00AB5DD5" w:rsidP="00F4579A">
      <w:pPr>
        <w:pStyle w:val="3"/>
        <w:widowControl/>
        <w:spacing w:beforeAutospacing="0" w:afterAutospacing="0" w:line="640" w:lineRule="exact"/>
        <w:jc w:val="center"/>
        <w:rPr>
          <w:rFonts w:ascii="Times New Roman" w:eastAsia="方正小标宋简体" w:hAnsi="Times New Roman" w:cs="方正小标宋_GBK"/>
          <w:b w:val="0"/>
          <w:color w:val="000000"/>
          <w:sz w:val="44"/>
          <w:szCs w:val="44"/>
        </w:rPr>
      </w:pPr>
      <w:r w:rsidRPr="00F4579A">
        <w:rPr>
          <w:rFonts w:ascii="Times New Roman" w:eastAsia="方正小标宋简体" w:hAnsi="Times New Roman" w:cs="方正小标宋_GBK" w:hint="eastAsia"/>
          <w:b w:val="0"/>
          <w:color w:val="000000"/>
          <w:sz w:val="44"/>
          <w:szCs w:val="44"/>
        </w:rPr>
        <w:t>奋力谱写中国式现代化建设的陕西篇章</w:t>
      </w:r>
    </w:p>
    <w:p w:rsidR="00F4579A" w:rsidRPr="00F4579A" w:rsidRDefault="00F4579A" w:rsidP="00F4579A">
      <w:pPr>
        <w:widowControl/>
        <w:shd w:val="clear" w:color="auto" w:fill="FFFFFF"/>
        <w:spacing w:line="560" w:lineRule="exact"/>
        <w:ind w:firstLineChars="200" w:firstLine="640"/>
        <w:rPr>
          <w:rFonts w:ascii="Times New Roman" w:eastAsia="仿宋" w:hAnsi="Times New Roman" w:cs="仿宋_GB2312" w:hint="eastAsia"/>
          <w:color w:val="000000"/>
          <w:sz w:val="32"/>
          <w:szCs w:val="32"/>
        </w:rPr>
      </w:pPr>
    </w:p>
    <w:p w:rsidR="000A1D5D" w:rsidRPr="00F4579A" w:rsidRDefault="00AB5DD5" w:rsidP="00F4579A">
      <w:pPr>
        <w:widowControl/>
        <w:shd w:val="clear" w:color="auto" w:fill="FFFFFF"/>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中共中央总书记、国家主席、中央军委主席习近平在听取陕西省委和省政府工作汇报时强调，陕西在推进中国式现代化建设中要有勇立潮头、争当时代弄潮儿的志向和气魄，奋力追赶、敢于超越，在西部地区发挥示范作用。要完整、准确、全面贯彻新发展理念，紧紧围绕高质量发展这个首要任务，着眼全国发展大局，立足陕西实际，发挥自身优势，明确主攻方向，主动融入和服务构建新发展格局，努力在实现科技自立自强、构建现代化产业体系、促进城乡区域协调发展、扩大高水平对外开放、加强生态环境保护等方面实现新突破，奋力谱写中国式现代化建设的陕西篇章。</w:t>
      </w:r>
    </w:p>
    <w:p w:rsidR="000A1D5D" w:rsidRPr="00F4579A" w:rsidRDefault="00AB5DD5" w:rsidP="00F4579A">
      <w:pPr>
        <w:widowControl/>
        <w:shd w:val="clear" w:color="auto" w:fill="FFFFFF"/>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5</w:t>
      </w:r>
      <w:r w:rsidRPr="00F4579A">
        <w:rPr>
          <w:rFonts w:ascii="Times New Roman" w:eastAsia="仿宋" w:hAnsi="Times New Roman" w:cs="仿宋_GB2312" w:hint="eastAsia"/>
          <w:color w:val="000000"/>
          <w:sz w:val="32"/>
          <w:szCs w:val="32"/>
        </w:rPr>
        <w:t>月</w:t>
      </w:r>
      <w:r w:rsidRPr="00F4579A">
        <w:rPr>
          <w:rFonts w:ascii="Times New Roman" w:eastAsia="仿宋" w:hAnsi="Times New Roman" w:cs="仿宋_GB2312" w:hint="eastAsia"/>
          <w:color w:val="000000"/>
          <w:sz w:val="32"/>
          <w:szCs w:val="32"/>
        </w:rPr>
        <w:t>17</w:t>
      </w:r>
      <w:r w:rsidRPr="00F4579A">
        <w:rPr>
          <w:rFonts w:ascii="Times New Roman" w:eastAsia="仿宋" w:hAnsi="Times New Roman" w:cs="仿宋_GB2312" w:hint="eastAsia"/>
          <w:color w:val="000000"/>
          <w:sz w:val="32"/>
          <w:szCs w:val="32"/>
        </w:rPr>
        <w:t>日，习近平在西安主持中国—中亚峰会前夕，专门听取陕西省委和省政府工作汇报，省委书记赵一德汇报，省长赵刚等参加汇报会。习近平发表了重要讲话，对陕西各项工作取得的成绩给予肯定。</w:t>
      </w:r>
    </w:p>
    <w:p w:rsidR="000A1D5D" w:rsidRPr="00F4579A" w:rsidRDefault="00AB5DD5" w:rsidP="00F4579A">
      <w:pPr>
        <w:widowControl/>
        <w:shd w:val="clear" w:color="auto" w:fill="FFFFFF"/>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习近平指出，</w:t>
      </w:r>
      <w:r w:rsidRPr="00F4579A">
        <w:rPr>
          <w:rFonts w:ascii="Times New Roman" w:eastAsia="仿宋" w:hAnsi="Times New Roman" w:cs="仿宋_GB2312" w:hint="eastAsia"/>
          <w:color w:val="000000"/>
          <w:sz w:val="32"/>
          <w:szCs w:val="32"/>
        </w:rPr>
        <w:t>陕西要实现追赶超越，必须在加强科技创新、建设现代化产业体系上取得新突破。要立足自身产业基础和资源禀赋，坚持把发展的着力点放在实体经济上，在巩固传统优势产业领先地位的同时，勇于开辟新领域、新赛道，培育竞争新优势。以科技创新为引领，加快传统产业高端化、智能化、绿色化升级改造，培育壮大战略性新兴产业，积极发展数字经济和现代服务业，加快构建具有智能化、绿色化、融合化特征和符合完整性、先进性、安全性要求的现代化产业体系，做</w:t>
      </w:r>
      <w:proofErr w:type="gramStart"/>
      <w:r w:rsidRPr="00F4579A">
        <w:rPr>
          <w:rFonts w:ascii="Times New Roman" w:eastAsia="仿宋" w:hAnsi="Times New Roman" w:cs="仿宋_GB2312" w:hint="eastAsia"/>
          <w:color w:val="000000"/>
          <w:sz w:val="32"/>
          <w:szCs w:val="32"/>
        </w:rPr>
        <w:t>强做优现代</w:t>
      </w:r>
      <w:proofErr w:type="gramEnd"/>
      <w:r w:rsidRPr="00F4579A">
        <w:rPr>
          <w:rFonts w:ascii="Times New Roman" w:eastAsia="仿宋" w:hAnsi="Times New Roman" w:cs="仿宋_GB2312" w:hint="eastAsia"/>
          <w:color w:val="000000"/>
          <w:sz w:val="32"/>
          <w:szCs w:val="32"/>
        </w:rPr>
        <w:t>能源产业集群。着眼国家战略需求和国际竞争前沿，实施国家重大科技项目，攻克更多关键核心技术，打造更多“国之重器”。强化企业科技创新的主体地位，推动创新</w:t>
      </w:r>
      <w:proofErr w:type="gramStart"/>
      <w:r w:rsidRPr="00F4579A">
        <w:rPr>
          <w:rFonts w:ascii="Times New Roman" w:eastAsia="仿宋" w:hAnsi="Times New Roman" w:cs="仿宋_GB2312" w:hint="eastAsia"/>
          <w:color w:val="000000"/>
          <w:sz w:val="32"/>
          <w:szCs w:val="32"/>
        </w:rPr>
        <w:t>链产业链资金链人才</w:t>
      </w:r>
      <w:proofErr w:type="gramEnd"/>
      <w:r w:rsidRPr="00F4579A">
        <w:rPr>
          <w:rFonts w:ascii="Times New Roman" w:eastAsia="仿宋" w:hAnsi="Times New Roman" w:cs="仿宋_GB2312" w:hint="eastAsia"/>
          <w:color w:val="000000"/>
          <w:sz w:val="32"/>
          <w:szCs w:val="32"/>
        </w:rPr>
        <w:t>链深度融合，加快科技成果产业化进程。建好西安综合性国家科学中心和科技创新中心，努力打造国家重要科研和文教中心、高新技术产业和制造业基地。</w:t>
      </w:r>
    </w:p>
    <w:p w:rsidR="000A1D5D" w:rsidRPr="00F4579A" w:rsidRDefault="00AB5DD5" w:rsidP="00F4579A">
      <w:pPr>
        <w:widowControl/>
        <w:shd w:val="clear" w:color="auto" w:fill="FFFFFF"/>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习近平强调，</w:t>
      </w:r>
      <w:r w:rsidRPr="00F4579A">
        <w:rPr>
          <w:rFonts w:ascii="Times New Roman" w:eastAsia="仿宋" w:hAnsi="Times New Roman" w:cs="仿宋_GB2312" w:hint="eastAsia"/>
          <w:color w:val="000000"/>
          <w:sz w:val="32"/>
          <w:szCs w:val="32"/>
        </w:rPr>
        <w:t>全面建设社会主义现代化国家，扎实推进共同富裕，最艰巨最繁重的任务仍然在农村，必须逐步缩小城乡差距。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健全城乡融合发展体制机制，完善城乡要素平等交换、双向流动的政策体系，促进城市资源要素有序向乡村流动，增强农业农村发展活力。因地制宜大力发展特色产业，推进农村一二三产业融合发展，拓宽农民增收致富渠道。持续深化农村人居环境整治，加强传统村落和乡村特色风貌保护，加强农村精神文明建设，培育文明乡风。持续实施动态监测，不断增强脱贫地区内生发展动力，坚决守住不发生规模性返贫的底线。</w:t>
      </w:r>
    </w:p>
    <w:p w:rsidR="000A1D5D" w:rsidRPr="00F4579A" w:rsidRDefault="00AB5DD5" w:rsidP="00F4579A">
      <w:pPr>
        <w:widowControl/>
        <w:shd w:val="clear" w:color="auto" w:fill="FFFFFF"/>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习近平指出，</w:t>
      </w:r>
      <w:r w:rsidRPr="00F4579A">
        <w:rPr>
          <w:rFonts w:ascii="Times New Roman" w:eastAsia="仿宋" w:hAnsi="Times New Roman" w:cs="仿宋_GB2312" w:hint="eastAsia"/>
          <w:color w:val="000000"/>
          <w:sz w:val="32"/>
          <w:szCs w:val="32"/>
        </w:rPr>
        <w:t>要着力推动发展方式绿色低碳转型，提升生态文明建设水平。牢固树立和</w:t>
      </w:r>
      <w:proofErr w:type="gramStart"/>
      <w:r w:rsidRPr="00F4579A">
        <w:rPr>
          <w:rFonts w:ascii="Times New Roman" w:eastAsia="仿宋" w:hAnsi="Times New Roman" w:cs="仿宋_GB2312" w:hint="eastAsia"/>
          <w:color w:val="000000"/>
          <w:sz w:val="32"/>
          <w:szCs w:val="32"/>
        </w:rPr>
        <w:t>践行</w:t>
      </w:r>
      <w:proofErr w:type="gramEnd"/>
      <w:r w:rsidRPr="00F4579A">
        <w:rPr>
          <w:rFonts w:ascii="Times New Roman" w:eastAsia="仿宋" w:hAnsi="Times New Roman" w:cs="仿宋_GB2312" w:hint="eastAsia"/>
          <w:color w:val="000000"/>
          <w:sz w:val="32"/>
          <w:szCs w:val="32"/>
        </w:rPr>
        <w:t>绿水青山就是金山银山的理念，继续打好蓝天碧水净土保卫战。要把黄河流域生态保护作为陕西高质量发展的基准线，严格执行黄河保护法和相关规划，推进水土流失、荒漠化综合治理，加强流域生态保护修复，深化农业面源污染、工业污染、城乡生活污染防治和矿区生态环境整治，守护好黄河母亲河。健全秦岭常态化</w:t>
      </w:r>
      <w:proofErr w:type="gramStart"/>
      <w:r w:rsidRPr="00F4579A">
        <w:rPr>
          <w:rFonts w:ascii="Times New Roman" w:eastAsia="仿宋" w:hAnsi="Times New Roman" w:cs="仿宋_GB2312" w:hint="eastAsia"/>
          <w:color w:val="000000"/>
          <w:sz w:val="32"/>
          <w:szCs w:val="32"/>
        </w:rPr>
        <w:t>长效化</w:t>
      </w:r>
      <w:proofErr w:type="gramEnd"/>
      <w:r w:rsidRPr="00F4579A">
        <w:rPr>
          <w:rFonts w:ascii="Times New Roman" w:eastAsia="仿宋" w:hAnsi="Times New Roman" w:cs="仿宋_GB2312" w:hint="eastAsia"/>
          <w:color w:val="000000"/>
          <w:sz w:val="32"/>
          <w:szCs w:val="32"/>
        </w:rPr>
        <w:t>保护体制机制，完善监管体系，搞好动态排查整治，守护好我国中央水塔。强化南水北调中线工程水源地保护，确保“一泓清水永续北上”。推进经济社会发展绿色化、低碳化，加快产业结构、能源结构、交通运输结构和用地结构调整，促进能源产业绿色转型，积极稳妥推进</w:t>
      </w:r>
      <w:proofErr w:type="gramStart"/>
      <w:r w:rsidRPr="00F4579A">
        <w:rPr>
          <w:rFonts w:ascii="Times New Roman" w:eastAsia="仿宋" w:hAnsi="Times New Roman" w:cs="仿宋_GB2312" w:hint="eastAsia"/>
          <w:color w:val="000000"/>
          <w:sz w:val="32"/>
          <w:szCs w:val="32"/>
        </w:rPr>
        <w:t>碳达峰碳</w:t>
      </w:r>
      <w:proofErr w:type="gramEnd"/>
      <w:r w:rsidRPr="00F4579A">
        <w:rPr>
          <w:rFonts w:ascii="Times New Roman" w:eastAsia="仿宋" w:hAnsi="Times New Roman" w:cs="仿宋_GB2312" w:hint="eastAsia"/>
          <w:color w:val="000000"/>
          <w:sz w:val="32"/>
          <w:szCs w:val="32"/>
        </w:rPr>
        <w:t>中和。实施全面节约战略，大力倡导绿色消费，深入推进资源节约集约利用。</w:t>
      </w:r>
    </w:p>
    <w:p w:rsidR="000A1D5D" w:rsidRPr="00F4579A" w:rsidRDefault="00AB5DD5" w:rsidP="00F4579A">
      <w:pPr>
        <w:widowControl/>
        <w:shd w:val="clear" w:color="auto" w:fill="FFFFFF"/>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习近平强调，</w:t>
      </w:r>
      <w:r w:rsidRPr="00F4579A">
        <w:rPr>
          <w:rFonts w:ascii="Times New Roman" w:eastAsia="仿宋" w:hAnsi="Times New Roman" w:cs="仿宋_GB2312" w:hint="eastAsia"/>
          <w:color w:val="000000"/>
          <w:sz w:val="32"/>
          <w:szCs w:val="32"/>
        </w:rPr>
        <w:t>要着力扩大对内对外开放，打造内陆改革开放高地。更加主动融入和服务构建新发展格局，更加深度融入共建“一带一路”大格局，在扩大对内对外开放中强动力、增活力，打开发展新天地。稳步扩大规则、规制、管理、标准等制度型开放，推进自贸试验区高质量发展，积极打造高能级开放平台。积极参与西部陆海新通道建设，充分发挥中欧班列西安集结中心作用，加快形成面向中亚南亚西亚国家的重要对外开放通道，在联通国内国际双循环中发挥更大作用。着力营造市场化、法治化、国际化一流营商环境，提高招商引资的质量和水平。</w:t>
      </w:r>
    </w:p>
    <w:p w:rsidR="000A1D5D" w:rsidRPr="00F4579A" w:rsidRDefault="00AB5DD5" w:rsidP="00F4579A">
      <w:pPr>
        <w:widowControl/>
        <w:shd w:val="clear" w:color="auto" w:fill="FFFFFF"/>
        <w:spacing w:line="560" w:lineRule="exact"/>
        <w:ind w:firstLineChars="200" w:firstLine="643"/>
        <w:rPr>
          <w:rFonts w:ascii="Times New Roman" w:eastAsia="仿宋" w:hAnsi="Times New Roman" w:cs="仿宋_GB2312"/>
          <w:color w:val="000000"/>
          <w:sz w:val="32"/>
          <w:szCs w:val="32"/>
        </w:rPr>
      </w:pPr>
      <w:r w:rsidRPr="00F4579A">
        <w:rPr>
          <w:rFonts w:ascii="Times New Roman" w:eastAsia="仿宋" w:hAnsi="Times New Roman" w:cs="仿宋_GB2312" w:hint="eastAsia"/>
          <w:b/>
          <w:color w:val="000000"/>
          <w:sz w:val="32"/>
          <w:szCs w:val="32"/>
        </w:rPr>
        <w:t>习近平指出，</w:t>
      </w:r>
      <w:r w:rsidRPr="00F4579A">
        <w:rPr>
          <w:rFonts w:ascii="Times New Roman" w:eastAsia="仿宋" w:hAnsi="Times New Roman" w:cs="仿宋_GB2312" w:hint="eastAsia"/>
          <w:color w:val="000000"/>
          <w:sz w:val="32"/>
          <w:szCs w:val="32"/>
        </w:rPr>
        <w:t>学习贯彻新时代中国特色社会主义思想主题教育正在全党深入开展，各级党组织务必在深入、扎实上下功夫，在以</w:t>
      </w:r>
      <w:proofErr w:type="gramStart"/>
      <w:r w:rsidRPr="00F4579A">
        <w:rPr>
          <w:rFonts w:ascii="Times New Roman" w:eastAsia="仿宋" w:hAnsi="Times New Roman" w:cs="仿宋_GB2312" w:hint="eastAsia"/>
          <w:color w:val="000000"/>
          <w:sz w:val="32"/>
          <w:szCs w:val="32"/>
        </w:rPr>
        <w:t>学铸魂</w:t>
      </w:r>
      <w:proofErr w:type="gramEnd"/>
      <w:r w:rsidRPr="00F4579A">
        <w:rPr>
          <w:rFonts w:ascii="Times New Roman" w:eastAsia="仿宋" w:hAnsi="Times New Roman" w:cs="仿宋_GB2312" w:hint="eastAsia"/>
          <w:color w:val="000000"/>
          <w:sz w:val="32"/>
          <w:szCs w:val="32"/>
        </w:rPr>
        <w:t>、以学增智、以学正风、以学促干上见实效。以学增智，就是要从党的科学理论中悟规律、明方向、学方法、增智慧，把看家本领、</w:t>
      </w:r>
      <w:proofErr w:type="gramStart"/>
      <w:r w:rsidRPr="00F4579A">
        <w:rPr>
          <w:rFonts w:ascii="Times New Roman" w:eastAsia="仿宋" w:hAnsi="Times New Roman" w:cs="仿宋_GB2312" w:hint="eastAsia"/>
          <w:color w:val="000000"/>
          <w:sz w:val="32"/>
          <w:szCs w:val="32"/>
        </w:rPr>
        <w:t>兴党本领</w:t>
      </w:r>
      <w:proofErr w:type="gramEnd"/>
      <w:r w:rsidRPr="00F4579A">
        <w:rPr>
          <w:rFonts w:ascii="Times New Roman" w:eastAsia="仿宋" w:hAnsi="Times New Roman" w:cs="仿宋_GB2312" w:hint="eastAsia"/>
          <w:color w:val="000000"/>
          <w:sz w:val="32"/>
          <w:szCs w:val="32"/>
        </w:rPr>
        <w:t>、强国本领学到手。一要提升政治能力，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二要提升思维能力，把新时代中国特色社会主义思想的世界观、方法论和贯穿其中的立场观点方法转化为自己的科学思想方法，作为研究问题、解决问题的“总钥匙”，切实提高战略思维、辩证思维、系统思维、创新思维、历史思维、法治思维、底线思维能力，做到善于把握事物本质、把握发展规律、把握工作关键、把握政策尺度，增强工作科学性、预见性、主动性、创造性。三要提升实践能力，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w:t>
      </w:r>
      <w:proofErr w:type="gramStart"/>
      <w:r w:rsidRPr="00F4579A">
        <w:rPr>
          <w:rFonts w:ascii="Times New Roman" w:eastAsia="仿宋" w:hAnsi="Times New Roman" w:cs="仿宋_GB2312" w:hint="eastAsia"/>
          <w:color w:val="000000"/>
          <w:sz w:val="32"/>
          <w:szCs w:val="32"/>
        </w:rPr>
        <w:t>填知识</w:t>
      </w:r>
      <w:proofErr w:type="gramEnd"/>
      <w:r w:rsidRPr="00F4579A">
        <w:rPr>
          <w:rFonts w:ascii="Times New Roman" w:eastAsia="仿宋" w:hAnsi="Times New Roman" w:cs="仿宋_GB2312" w:hint="eastAsia"/>
          <w:color w:val="000000"/>
          <w:sz w:val="32"/>
          <w:szCs w:val="32"/>
        </w:rPr>
        <w:t>空白、</w:t>
      </w:r>
      <w:proofErr w:type="gramStart"/>
      <w:r w:rsidRPr="00F4579A">
        <w:rPr>
          <w:rFonts w:ascii="Times New Roman" w:eastAsia="仿宋" w:hAnsi="Times New Roman" w:cs="仿宋_GB2312" w:hint="eastAsia"/>
          <w:color w:val="000000"/>
          <w:sz w:val="32"/>
          <w:szCs w:val="32"/>
        </w:rPr>
        <w:t>补素质</w:t>
      </w:r>
      <w:proofErr w:type="gramEnd"/>
      <w:r w:rsidRPr="00F4579A">
        <w:rPr>
          <w:rFonts w:ascii="Times New Roman" w:eastAsia="仿宋" w:hAnsi="Times New Roman" w:cs="仿宋_GB2312" w:hint="eastAsia"/>
          <w:color w:val="000000"/>
          <w:sz w:val="32"/>
          <w:szCs w:val="32"/>
        </w:rPr>
        <w:t>短板、强能力弱项，不断提高专业化水平。陕西要用好自身历史文化资源和红色文化资源，大力弘扬伟大建党精神和延安精神，推动主题教育</w:t>
      </w:r>
      <w:proofErr w:type="gramStart"/>
      <w:r w:rsidRPr="00F4579A">
        <w:rPr>
          <w:rFonts w:ascii="Times New Roman" w:eastAsia="仿宋" w:hAnsi="Times New Roman" w:cs="仿宋_GB2312" w:hint="eastAsia"/>
          <w:color w:val="000000"/>
          <w:sz w:val="32"/>
          <w:szCs w:val="32"/>
        </w:rPr>
        <w:t>走深走实</w:t>
      </w:r>
      <w:proofErr w:type="gramEnd"/>
      <w:r w:rsidRPr="00F4579A">
        <w:rPr>
          <w:rFonts w:ascii="Times New Roman" w:eastAsia="仿宋" w:hAnsi="Times New Roman" w:cs="仿宋_GB2312" w:hint="eastAsia"/>
          <w:color w:val="000000"/>
          <w:sz w:val="32"/>
          <w:szCs w:val="32"/>
        </w:rPr>
        <w:t>。</w:t>
      </w:r>
    </w:p>
    <w:p w:rsidR="000A1D5D" w:rsidRPr="00F4579A" w:rsidRDefault="00AB5DD5" w:rsidP="00F4579A">
      <w:pPr>
        <w:widowControl/>
        <w:shd w:val="clear" w:color="auto" w:fill="FFFFFF"/>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习近平心系黄河流域生态和文物保护工作。</w:t>
      </w:r>
      <w:r w:rsidRPr="00F4579A">
        <w:rPr>
          <w:rFonts w:ascii="Times New Roman" w:eastAsia="仿宋" w:hAnsi="Times New Roman" w:cs="仿宋_GB2312" w:hint="eastAsia"/>
          <w:color w:val="000000"/>
          <w:sz w:val="32"/>
          <w:szCs w:val="32"/>
        </w:rPr>
        <w:t>5</w:t>
      </w:r>
      <w:r w:rsidRPr="00F4579A">
        <w:rPr>
          <w:rFonts w:ascii="Times New Roman" w:eastAsia="仿宋" w:hAnsi="Times New Roman" w:cs="仿宋_GB2312" w:hint="eastAsia"/>
          <w:color w:val="000000"/>
          <w:sz w:val="32"/>
          <w:szCs w:val="32"/>
        </w:rPr>
        <w:t>月</w:t>
      </w:r>
      <w:r w:rsidRPr="00F4579A">
        <w:rPr>
          <w:rFonts w:ascii="Times New Roman" w:eastAsia="仿宋" w:hAnsi="Times New Roman" w:cs="仿宋_GB2312" w:hint="eastAsia"/>
          <w:color w:val="000000"/>
          <w:sz w:val="32"/>
          <w:szCs w:val="32"/>
        </w:rPr>
        <w:t>16</w:t>
      </w:r>
      <w:r w:rsidRPr="00F4579A">
        <w:rPr>
          <w:rFonts w:ascii="Times New Roman" w:eastAsia="仿宋" w:hAnsi="Times New Roman" w:cs="仿宋_GB2312" w:hint="eastAsia"/>
          <w:color w:val="000000"/>
          <w:sz w:val="32"/>
          <w:szCs w:val="32"/>
        </w:rPr>
        <w:t>日下午，在前往陕西途中，习近平走下列车，在山西省委书记蓝佛安、</w:t>
      </w:r>
      <w:proofErr w:type="gramStart"/>
      <w:r w:rsidRPr="00F4579A">
        <w:rPr>
          <w:rFonts w:ascii="Times New Roman" w:eastAsia="仿宋" w:hAnsi="Times New Roman" w:cs="仿宋_GB2312" w:hint="eastAsia"/>
          <w:color w:val="000000"/>
          <w:sz w:val="32"/>
          <w:szCs w:val="32"/>
        </w:rPr>
        <w:t>省长金</w:t>
      </w:r>
      <w:proofErr w:type="gramEnd"/>
      <w:r w:rsidRPr="00F4579A">
        <w:rPr>
          <w:rFonts w:ascii="Times New Roman" w:eastAsia="仿宋" w:hAnsi="Times New Roman" w:cs="仿宋_GB2312" w:hint="eastAsia"/>
          <w:color w:val="000000"/>
          <w:sz w:val="32"/>
          <w:szCs w:val="32"/>
        </w:rPr>
        <w:t>湘军陪同下，先后考察了运城博物馆和运城盐湖。运城历史悠久，文脉厚重，因“盐运之城”得名。在博物馆，习近平参观“华夏寻根”“馆藏珍品”“盬盐春秋”等展陈，详细了解运城有关人类起源和中</w:t>
      </w:r>
      <w:proofErr w:type="gramStart"/>
      <w:r w:rsidRPr="00F4579A">
        <w:rPr>
          <w:rFonts w:ascii="Times New Roman" w:eastAsia="仿宋" w:hAnsi="Times New Roman" w:cs="仿宋_GB2312" w:hint="eastAsia"/>
          <w:color w:val="000000"/>
          <w:sz w:val="32"/>
          <w:szCs w:val="32"/>
        </w:rPr>
        <w:t>华文明</w:t>
      </w:r>
      <w:proofErr w:type="gramEnd"/>
      <w:r w:rsidRPr="00F4579A">
        <w:rPr>
          <w:rFonts w:ascii="Times New Roman" w:eastAsia="仿宋" w:hAnsi="Times New Roman" w:cs="仿宋_GB2312" w:hint="eastAsia"/>
          <w:color w:val="000000"/>
          <w:sz w:val="32"/>
          <w:szCs w:val="32"/>
        </w:rPr>
        <w:t>早期历史发展等，并听取运城盐湖的形成发展和历史沿革介绍。习近平强调，博物馆有很多宝贵文物甚至“国宝”，它们实证了我国百万年的人类史、一万年的文化史、五千多年的文明史，要深入实施中华文明探源工程，把中国文明历史研究引向深入。要认真贯彻落实党中央关于坚持保护第一、加强管理、挖掘价值、有效利用、让文物活起来的工作要求，全面提升文物保护利用和文化遗产保护传承水平。</w:t>
      </w:r>
    </w:p>
    <w:p w:rsidR="000A1D5D" w:rsidRPr="00F4579A" w:rsidRDefault="00AB5DD5" w:rsidP="00F4579A">
      <w:pPr>
        <w:widowControl/>
        <w:shd w:val="clear" w:color="auto" w:fill="FFFFFF"/>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运城盐湖具有</w:t>
      </w:r>
      <w:r w:rsidRPr="00F4579A">
        <w:rPr>
          <w:rFonts w:ascii="Times New Roman" w:eastAsia="仿宋" w:hAnsi="Times New Roman" w:cs="仿宋_GB2312" w:hint="eastAsia"/>
          <w:color w:val="000000"/>
          <w:sz w:val="32"/>
          <w:szCs w:val="32"/>
        </w:rPr>
        <w:t>4600</w:t>
      </w:r>
      <w:r w:rsidRPr="00F4579A">
        <w:rPr>
          <w:rFonts w:ascii="Times New Roman" w:eastAsia="仿宋" w:hAnsi="Times New Roman" w:cs="仿宋_GB2312" w:hint="eastAsia"/>
          <w:color w:val="000000"/>
          <w:sz w:val="32"/>
          <w:szCs w:val="32"/>
        </w:rPr>
        <w:t>多年的开采史，有着深厚人文底蕴和重要历史价值。近年来，当地坚持保护优先、绿色发展，实施“退盐还湖”，盐湖保护范围内停止一切工业生产，因地制宜推动产业转型升级。习近平结合展板、展品等听取有关情况介绍，实地察看盐湖风貌。他指出，盐湖的生态价值和功能越来越重要，要统筹做好保护利用工作，让盐湖独特的人文历史资源和生态资源一代</w:t>
      </w:r>
      <w:proofErr w:type="gramStart"/>
      <w:r w:rsidRPr="00F4579A">
        <w:rPr>
          <w:rFonts w:ascii="Times New Roman" w:eastAsia="仿宋" w:hAnsi="Times New Roman" w:cs="仿宋_GB2312" w:hint="eastAsia"/>
          <w:color w:val="000000"/>
          <w:sz w:val="32"/>
          <w:szCs w:val="32"/>
        </w:rPr>
        <w:t>代</w:t>
      </w:r>
      <w:proofErr w:type="gramEnd"/>
      <w:r w:rsidRPr="00F4579A">
        <w:rPr>
          <w:rFonts w:ascii="Times New Roman" w:eastAsia="仿宋" w:hAnsi="Times New Roman" w:cs="仿宋_GB2312" w:hint="eastAsia"/>
          <w:color w:val="000000"/>
          <w:sz w:val="32"/>
          <w:szCs w:val="32"/>
        </w:rPr>
        <w:t>传承下去，逐步恢复其生态功能，更好保护其历史文化价值。他强调，黄河流域生态保护和高质量发展，是党中央从中华民族和中华文明永续发展的高度</w:t>
      </w:r>
      <w:proofErr w:type="gramStart"/>
      <w:r w:rsidRPr="00F4579A">
        <w:rPr>
          <w:rFonts w:ascii="Times New Roman" w:eastAsia="仿宋" w:hAnsi="Times New Roman" w:cs="仿宋_GB2312" w:hint="eastAsia"/>
          <w:color w:val="000000"/>
          <w:sz w:val="32"/>
          <w:szCs w:val="32"/>
        </w:rPr>
        <w:t>作出</w:t>
      </w:r>
      <w:proofErr w:type="gramEnd"/>
      <w:r w:rsidRPr="00F4579A">
        <w:rPr>
          <w:rFonts w:ascii="Times New Roman" w:eastAsia="仿宋" w:hAnsi="Times New Roman" w:cs="仿宋_GB2312" w:hint="eastAsia"/>
          <w:color w:val="000000"/>
          <w:sz w:val="32"/>
          <w:szCs w:val="32"/>
        </w:rPr>
        <w:t>的重大战略决策，黄河流域各省区都要坚持把保护黄河流域生态作为谋划发展、推动高质量发展的基准线，不利于黄河流域生态保护的事，坚决不能做。</w:t>
      </w:r>
    </w:p>
    <w:p w:rsidR="000A1D5D" w:rsidRPr="00F4579A" w:rsidRDefault="00AB5DD5" w:rsidP="00F4579A">
      <w:pPr>
        <w:widowControl/>
        <w:shd w:val="clear" w:color="auto" w:fill="FFFFFF"/>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中共中央政治局常委、中央办公厅主任蔡奇出席汇报会并陪同考察。</w:t>
      </w:r>
    </w:p>
    <w:p w:rsidR="000A1D5D" w:rsidRPr="00F4579A" w:rsidRDefault="00AB5DD5" w:rsidP="00F4579A">
      <w:pPr>
        <w:widowControl/>
        <w:shd w:val="clear" w:color="auto" w:fill="FFFFFF"/>
        <w:spacing w:line="560" w:lineRule="exact"/>
        <w:ind w:firstLineChars="200" w:firstLine="640"/>
        <w:rPr>
          <w:rFonts w:ascii="Times New Roman" w:eastAsia="仿宋" w:hAnsi="Times New Roman" w:cs="仿宋_GB2312"/>
          <w:color w:val="000000"/>
          <w:sz w:val="32"/>
          <w:szCs w:val="32"/>
        </w:rPr>
      </w:pPr>
      <w:r w:rsidRPr="00F4579A">
        <w:rPr>
          <w:rFonts w:ascii="Times New Roman" w:eastAsia="仿宋" w:hAnsi="Times New Roman" w:cs="仿宋_GB2312" w:hint="eastAsia"/>
          <w:color w:val="000000"/>
          <w:sz w:val="32"/>
          <w:szCs w:val="32"/>
        </w:rPr>
        <w:t>中央有关部门负责同志参加汇报会并陪同考察，主题教育中央第三指导组负责同志参加汇报会。</w:t>
      </w:r>
    </w:p>
    <w:p w:rsidR="000A1D5D" w:rsidRPr="00F4579A" w:rsidRDefault="00AB5DD5">
      <w:pPr>
        <w:spacing w:line="560" w:lineRule="exact"/>
        <w:rPr>
          <w:rFonts w:ascii="Times New Roman" w:hAnsi="Times New Roman"/>
        </w:rPr>
      </w:pPr>
      <w:r w:rsidRPr="00F4579A">
        <w:rPr>
          <w:rFonts w:ascii="Times New Roman" w:hAnsi="Times New Roman"/>
        </w:rPr>
        <w:br w:type="page"/>
      </w:r>
      <w:bookmarkStart w:id="2" w:name="_Hlk125103731"/>
      <w:bookmarkStart w:id="3" w:name="_Hlk122377785"/>
      <w:r w:rsidRPr="00F4579A">
        <w:rPr>
          <w:rFonts w:ascii="Times New Roman" w:eastAsia="楷体_GB2312" w:hAnsi="Times New Roman" w:cs="楷体_GB2312" w:hint="eastAsia"/>
          <w:b/>
          <w:bCs/>
          <w:sz w:val="32"/>
          <w:szCs w:val="32"/>
        </w:rPr>
        <w:t>习近平总书记在中国—中亚峰会上的主旨讲话：</w:t>
      </w:r>
    </w:p>
    <w:p w:rsidR="00F4579A" w:rsidRDefault="00AB5DD5" w:rsidP="00F4579A">
      <w:pPr>
        <w:pStyle w:val="3"/>
        <w:widowControl/>
        <w:spacing w:beforeAutospacing="0" w:afterAutospacing="0" w:line="640" w:lineRule="exact"/>
        <w:jc w:val="center"/>
        <w:rPr>
          <w:rFonts w:ascii="Times New Roman" w:eastAsia="方正小标宋简体" w:hAnsi="Times New Roman" w:cs="方正小标宋_GBK" w:hint="eastAsia"/>
          <w:b w:val="0"/>
          <w:color w:val="000000"/>
          <w:sz w:val="44"/>
          <w:szCs w:val="44"/>
        </w:rPr>
      </w:pPr>
      <w:r w:rsidRPr="00F4579A">
        <w:rPr>
          <w:rFonts w:ascii="Times New Roman" w:eastAsia="方正小标宋简体" w:hAnsi="Times New Roman" w:cs="方正小标宋_GBK" w:hint="eastAsia"/>
          <w:b w:val="0"/>
          <w:color w:val="000000"/>
          <w:sz w:val="44"/>
          <w:szCs w:val="44"/>
        </w:rPr>
        <w:t>携手建设守望相助、共同发展、普遍安全、</w:t>
      </w:r>
    </w:p>
    <w:p w:rsidR="000A1D5D" w:rsidRPr="00F4579A" w:rsidRDefault="00AB5DD5" w:rsidP="00F4579A">
      <w:pPr>
        <w:pStyle w:val="3"/>
        <w:widowControl/>
        <w:spacing w:beforeAutospacing="0" w:afterAutospacing="0" w:line="640" w:lineRule="exact"/>
        <w:jc w:val="center"/>
        <w:rPr>
          <w:rFonts w:ascii="Times New Roman" w:eastAsia="方正小标宋简体" w:hAnsi="Times New Roman" w:cs="方正小标宋_GBK"/>
          <w:b w:val="0"/>
          <w:color w:val="000000"/>
          <w:sz w:val="44"/>
          <w:szCs w:val="44"/>
        </w:rPr>
      </w:pPr>
      <w:r w:rsidRPr="00F4579A">
        <w:rPr>
          <w:rFonts w:ascii="Times New Roman" w:eastAsia="方正小标宋简体" w:hAnsi="Times New Roman" w:cs="方正小标宋_GBK" w:hint="eastAsia"/>
          <w:b w:val="0"/>
          <w:color w:val="000000"/>
          <w:sz w:val="44"/>
          <w:szCs w:val="44"/>
        </w:rPr>
        <w:t>世代友好的中国—中亚命运共同体</w:t>
      </w:r>
    </w:p>
    <w:p w:rsidR="000A1D5D" w:rsidRPr="00466322" w:rsidRDefault="000A1D5D">
      <w:pPr>
        <w:pStyle w:val="2"/>
        <w:rPr>
          <w:rFonts w:ascii="Times New Roman" w:eastAsia="仿宋" w:hAnsi="Times New Roman" w:cs="仿宋_GB2312"/>
          <w:color w:val="000000"/>
          <w:sz w:val="32"/>
          <w:szCs w:val="32"/>
        </w:rPr>
      </w:pPr>
    </w:p>
    <w:bookmarkEnd w:id="2"/>
    <w:bookmarkEnd w:id="3"/>
    <w:p w:rsidR="000A1D5D" w:rsidRPr="00466322" w:rsidRDefault="00AB5DD5">
      <w:pPr>
        <w:spacing w:line="560" w:lineRule="exact"/>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尊敬的各位同事，</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女士们，先生们，朋友们：</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欢迎大家来到西安，出席中国—中亚峰会，共商中国同中亚五国合作大计。</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西安古称长安，是中华文明和中华民族的重要发祥地之一，也是古丝绸之路的东方起点。</w:t>
      </w:r>
      <w:r w:rsidRPr="00466322">
        <w:rPr>
          <w:rFonts w:ascii="Times New Roman" w:eastAsia="仿宋" w:hAnsi="Times New Roman" w:cs="仿宋_GB2312" w:hint="eastAsia"/>
          <w:color w:val="000000"/>
          <w:sz w:val="32"/>
          <w:szCs w:val="32"/>
        </w:rPr>
        <w:t>2100</w:t>
      </w:r>
      <w:r w:rsidRPr="00466322">
        <w:rPr>
          <w:rFonts w:ascii="Times New Roman" w:eastAsia="仿宋" w:hAnsi="Times New Roman" w:cs="仿宋_GB2312" w:hint="eastAsia"/>
          <w:color w:val="000000"/>
          <w:sz w:val="32"/>
          <w:szCs w:val="32"/>
        </w:rPr>
        <w:t>多年前，中国汉代使者张骞自长安出发，出使西域，打开了中国同中亚友好交往的大门。千百年来，中国同中亚各族人民一道推动了丝绸之路的兴起和繁荣，为世界文明交流交融、丰富发展</w:t>
      </w:r>
      <w:proofErr w:type="gramStart"/>
      <w:r w:rsidRPr="00466322">
        <w:rPr>
          <w:rFonts w:ascii="Times New Roman" w:eastAsia="仿宋" w:hAnsi="Times New Roman" w:cs="仿宋_GB2312" w:hint="eastAsia"/>
          <w:color w:val="000000"/>
          <w:sz w:val="32"/>
          <w:szCs w:val="32"/>
        </w:rPr>
        <w:t>作出</w:t>
      </w:r>
      <w:proofErr w:type="gramEnd"/>
      <w:r w:rsidRPr="00466322">
        <w:rPr>
          <w:rFonts w:ascii="Times New Roman" w:eastAsia="仿宋" w:hAnsi="Times New Roman" w:cs="仿宋_GB2312" w:hint="eastAsia"/>
          <w:color w:val="000000"/>
          <w:sz w:val="32"/>
          <w:szCs w:val="32"/>
        </w:rPr>
        <w:t>了历史性贡献。中国唐代诗人李白曾有过“长安复携手，再顾重千金”的诗句。今天我们在西安相聚，续写千年友谊，开辟崭新未来，具有十分重要的意义。</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2013</w:t>
      </w:r>
      <w:r w:rsidRPr="00466322">
        <w:rPr>
          <w:rFonts w:ascii="Times New Roman" w:eastAsia="仿宋" w:hAnsi="Times New Roman" w:cs="仿宋_GB2312" w:hint="eastAsia"/>
          <w:color w:val="000000"/>
          <w:sz w:val="32"/>
          <w:szCs w:val="32"/>
        </w:rPr>
        <w:t>年，我担任中国国家主席后首次出访中亚，提出共建“丝绸之路经济带”倡议。</w:t>
      </w:r>
      <w:r w:rsidRPr="00466322">
        <w:rPr>
          <w:rFonts w:ascii="Times New Roman" w:eastAsia="仿宋" w:hAnsi="Times New Roman" w:cs="仿宋_GB2312" w:hint="eastAsia"/>
          <w:color w:val="000000"/>
          <w:sz w:val="32"/>
          <w:szCs w:val="32"/>
        </w:rPr>
        <w:t>10</w:t>
      </w:r>
      <w:r w:rsidRPr="00466322">
        <w:rPr>
          <w:rFonts w:ascii="Times New Roman" w:eastAsia="仿宋" w:hAnsi="Times New Roman" w:cs="仿宋_GB2312" w:hint="eastAsia"/>
          <w:color w:val="000000"/>
          <w:sz w:val="32"/>
          <w:szCs w:val="32"/>
        </w:rPr>
        <w:t>年来，中国同中亚国家携手推动丝绸之路全面复兴，倾力打造面向未来的深度合作，将双方关系带入一个崭新时代。</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横跨天山的中吉乌公路，征服帕米尔高原的中塔公路，穿越茫茫大漠的中哈原油管道、中国—中亚天然气管道，就是当代的“丝路”；日夜兼程的中欧班列，不绝于途的货运汽车，往来不歇的空中航班，就是当代的“驼队”；寻觅商机的企业家，抗击新冠疫情的医护人员，传递友谊之声的文化工作者，上下求索的留学生，就是当代的友好使者。</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中国同中亚国家关系有着深厚的历史渊源、广泛的现实需求、坚实的民意基础，在新时代焕发出勃勃生机和旺盛活力。</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各位同事！</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当前，百年变局加速演进，世界之变、时代之变、历史之变正以前所未有的方式展开。中亚是亚欧大陆的中心，处在联通东西、贯穿南北的十字路口。</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世界需要一个稳定的中亚。中亚国家主权、安全、独立、领土完整必须得到维护，中亚人民自主选择的发展道路必须得到尊重，中亚地区致力于和平、和睦、安宁的努力必须得到支持。</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世界需要一个繁荣的中亚。一个充满活力、蒸蒸日上的中亚，将实现地区各国人民对美好生活的向往，也将为世界经济复苏发展注入强劲动力。</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世界需要一个和谐的中亚。“兄弟情谊胜过一切财富”。民族冲突、宗教纷争、文化隔阂不是中亚的主调，团结、包容、和睦才是中亚人民的追求。任何人都无权在中亚制造不和、对立，更不应该从中谋取政治私利。</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世界需要一个联通的中亚。中亚拥有得天独厚的地理优势，有基础、有条件、有能力成为亚欧大陆重要的互联互通枢纽，为世界商品交换、文明交流、科技发展</w:t>
      </w:r>
      <w:proofErr w:type="gramStart"/>
      <w:r w:rsidRPr="00466322">
        <w:rPr>
          <w:rFonts w:ascii="Times New Roman" w:eastAsia="仿宋" w:hAnsi="Times New Roman" w:cs="仿宋_GB2312" w:hint="eastAsia"/>
          <w:color w:val="000000"/>
          <w:sz w:val="32"/>
          <w:szCs w:val="32"/>
        </w:rPr>
        <w:t>作出</w:t>
      </w:r>
      <w:proofErr w:type="gramEnd"/>
      <w:r w:rsidRPr="00466322">
        <w:rPr>
          <w:rFonts w:ascii="Times New Roman" w:eastAsia="仿宋" w:hAnsi="Times New Roman" w:cs="仿宋_GB2312" w:hint="eastAsia"/>
          <w:color w:val="000000"/>
          <w:sz w:val="32"/>
          <w:szCs w:val="32"/>
        </w:rPr>
        <w:t>中亚贡献。</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各位同事！</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去年，我们举行庆祝中国同中亚五国建交</w:t>
      </w:r>
      <w:r w:rsidRPr="00466322">
        <w:rPr>
          <w:rFonts w:ascii="Times New Roman" w:eastAsia="仿宋" w:hAnsi="Times New Roman" w:cs="仿宋_GB2312" w:hint="eastAsia"/>
          <w:color w:val="000000"/>
          <w:sz w:val="32"/>
          <w:szCs w:val="32"/>
        </w:rPr>
        <w:t>30</w:t>
      </w:r>
      <w:r w:rsidRPr="00466322">
        <w:rPr>
          <w:rFonts w:ascii="Times New Roman" w:eastAsia="仿宋" w:hAnsi="Times New Roman" w:cs="仿宋_GB2312" w:hint="eastAsia"/>
          <w:color w:val="000000"/>
          <w:sz w:val="32"/>
          <w:szCs w:val="32"/>
        </w:rPr>
        <w:t>周年视频峰会时，共同宣布建设中国—中亚命运共同体。这是我们在新的时代背景下，着眼各国人民根本利益和光明未来，</w:t>
      </w:r>
      <w:proofErr w:type="gramStart"/>
      <w:r w:rsidRPr="00466322">
        <w:rPr>
          <w:rFonts w:ascii="Times New Roman" w:eastAsia="仿宋" w:hAnsi="Times New Roman" w:cs="仿宋_GB2312" w:hint="eastAsia"/>
          <w:color w:val="000000"/>
          <w:sz w:val="32"/>
          <w:szCs w:val="32"/>
        </w:rPr>
        <w:t>作出</w:t>
      </w:r>
      <w:proofErr w:type="gramEnd"/>
      <w:r w:rsidRPr="00466322">
        <w:rPr>
          <w:rFonts w:ascii="Times New Roman" w:eastAsia="仿宋" w:hAnsi="Times New Roman" w:cs="仿宋_GB2312" w:hint="eastAsia"/>
          <w:color w:val="000000"/>
          <w:sz w:val="32"/>
          <w:szCs w:val="32"/>
        </w:rPr>
        <w:t>的历史性选择。建设中国—中亚命运共同体，要做到四个坚持。</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一是坚持守望相助。</w:t>
      </w:r>
      <w:r w:rsidRPr="00466322">
        <w:rPr>
          <w:rFonts w:ascii="Times New Roman" w:eastAsia="仿宋" w:hAnsi="Times New Roman" w:cs="仿宋_GB2312" w:hint="eastAsia"/>
          <w:color w:val="000000"/>
          <w:sz w:val="32"/>
          <w:szCs w:val="32"/>
        </w:rPr>
        <w:t>我们要深化战略互信，在涉及主权、独立、民族尊严、长远发展等核心利益问题上，始终给予彼此明确、有力支持，携手建设一个守望相助、团结互信的共同体。</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二是坚持共同发展。</w:t>
      </w:r>
      <w:r w:rsidRPr="00466322">
        <w:rPr>
          <w:rFonts w:ascii="Times New Roman" w:eastAsia="仿宋" w:hAnsi="Times New Roman" w:cs="仿宋_GB2312" w:hint="eastAsia"/>
          <w:color w:val="000000"/>
          <w:sz w:val="32"/>
          <w:szCs w:val="32"/>
        </w:rPr>
        <w:t>我们要继续在共建“一带一路”合作方面走在前列，推动落实全球发展倡议，充分释放经贸、产能、能源、交通等传统合作潜力，打造金融、农业、减贫、绿色低碳、医疗卫生、数字创新等新增长点，携手建设一个合作共赢、相互成就的共同体。</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三是坚持普遍安全。</w:t>
      </w:r>
      <w:r w:rsidRPr="00466322">
        <w:rPr>
          <w:rFonts w:ascii="Times New Roman" w:eastAsia="仿宋" w:hAnsi="Times New Roman" w:cs="仿宋_GB2312" w:hint="eastAsia"/>
          <w:color w:val="000000"/>
          <w:sz w:val="32"/>
          <w:szCs w:val="32"/>
        </w:rPr>
        <w:t>我们要共同</w:t>
      </w:r>
      <w:proofErr w:type="gramStart"/>
      <w:r w:rsidRPr="00466322">
        <w:rPr>
          <w:rFonts w:ascii="Times New Roman" w:eastAsia="仿宋" w:hAnsi="Times New Roman" w:cs="仿宋_GB2312" w:hint="eastAsia"/>
          <w:color w:val="000000"/>
          <w:sz w:val="32"/>
          <w:szCs w:val="32"/>
        </w:rPr>
        <w:t>践行</w:t>
      </w:r>
      <w:proofErr w:type="gramEnd"/>
      <w:r w:rsidRPr="00466322">
        <w:rPr>
          <w:rFonts w:ascii="Times New Roman" w:eastAsia="仿宋" w:hAnsi="Times New Roman" w:cs="仿宋_GB2312" w:hint="eastAsia"/>
          <w:color w:val="000000"/>
          <w:sz w:val="32"/>
          <w:szCs w:val="32"/>
        </w:rPr>
        <w:t>全球安全倡议，坚决反对外部势力干涉地区国家内政、策动“颜色革命”，保持对“三股势力”零容忍，着力破解地区安全困境，携手建设一个远离冲突、永</w:t>
      </w:r>
      <w:proofErr w:type="gramStart"/>
      <w:r w:rsidRPr="00466322">
        <w:rPr>
          <w:rFonts w:ascii="Times New Roman" w:eastAsia="仿宋" w:hAnsi="Times New Roman" w:cs="仿宋_GB2312" w:hint="eastAsia"/>
          <w:color w:val="000000"/>
          <w:sz w:val="32"/>
          <w:szCs w:val="32"/>
        </w:rPr>
        <w:t>沐和平</w:t>
      </w:r>
      <w:proofErr w:type="gramEnd"/>
      <w:r w:rsidRPr="00466322">
        <w:rPr>
          <w:rFonts w:ascii="Times New Roman" w:eastAsia="仿宋" w:hAnsi="Times New Roman" w:cs="仿宋_GB2312" w:hint="eastAsia"/>
          <w:color w:val="000000"/>
          <w:sz w:val="32"/>
          <w:szCs w:val="32"/>
        </w:rPr>
        <w:t>的共同体。</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四是坚持世代友好。</w:t>
      </w:r>
      <w:r w:rsidRPr="00466322">
        <w:rPr>
          <w:rFonts w:ascii="Times New Roman" w:eastAsia="仿宋" w:hAnsi="Times New Roman" w:cs="仿宋_GB2312" w:hint="eastAsia"/>
          <w:color w:val="000000"/>
          <w:sz w:val="32"/>
          <w:szCs w:val="32"/>
        </w:rPr>
        <w:t>我们要</w:t>
      </w:r>
      <w:proofErr w:type="gramStart"/>
      <w:r w:rsidRPr="00466322">
        <w:rPr>
          <w:rFonts w:ascii="Times New Roman" w:eastAsia="仿宋" w:hAnsi="Times New Roman" w:cs="仿宋_GB2312" w:hint="eastAsia"/>
          <w:color w:val="000000"/>
          <w:sz w:val="32"/>
          <w:szCs w:val="32"/>
        </w:rPr>
        <w:t>践行</w:t>
      </w:r>
      <w:proofErr w:type="gramEnd"/>
      <w:r w:rsidRPr="00466322">
        <w:rPr>
          <w:rFonts w:ascii="Times New Roman" w:eastAsia="仿宋" w:hAnsi="Times New Roman" w:cs="仿宋_GB2312" w:hint="eastAsia"/>
          <w:color w:val="000000"/>
          <w:sz w:val="32"/>
          <w:szCs w:val="32"/>
        </w:rPr>
        <w:t>全球文明倡议，赓续传统友谊，密切人员往来，加强治国理政经验交流，深化文明互鉴，增进相互理解，筑牢中国同中亚国家人民世代友好的基石，携手建设一个相知相亲、同心同德的共同体。</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各位同事！</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这次峰会为中国同中亚合作搭建了新平台，开辟了新前景。中方愿以举办这次峰会为契机，同各方密切配合，将中国—中亚合作规划好、建设好、发展好。</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一是加强机制建设。</w:t>
      </w:r>
      <w:r w:rsidRPr="00466322">
        <w:rPr>
          <w:rFonts w:ascii="Times New Roman" w:eastAsia="仿宋" w:hAnsi="Times New Roman" w:cs="仿宋_GB2312" w:hint="eastAsia"/>
          <w:color w:val="000000"/>
          <w:sz w:val="32"/>
          <w:szCs w:val="32"/>
        </w:rPr>
        <w:t>我们已经成立外交、经贸、海关等会晤机制和实业家委员会。中方还倡议成立产业与投资、农业、交通、应急管理、教育、政党等领域会晤和对话机制，为各国开展全方位互利合作搭建广泛平台。</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二是拓展经贸关系。</w:t>
      </w:r>
      <w:r w:rsidRPr="00466322">
        <w:rPr>
          <w:rFonts w:ascii="Times New Roman" w:eastAsia="仿宋" w:hAnsi="Times New Roman" w:cs="仿宋_GB2312" w:hint="eastAsia"/>
          <w:color w:val="000000"/>
          <w:sz w:val="32"/>
          <w:szCs w:val="32"/>
        </w:rPr>
        <w:t>中方将出台更多贸易便利化举措，升级双边投资协定，实现双方边境口岸农副产品快速通关“绿色通道”全覆盖，举办“聚合中亚云品”主题活动，打造大宗商品交易中心，推动贸易规模迈上新台阶。</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三是深化互联互通。</w:t>
      </w:r>
      <w:r w:rsidRPr="00466322">
        <w:rPr>
          <w:rFonts w:ascii="Times New Roman" w:eastAsia="仿宋" w:hAnsi="Times New Roman" w:cs="仿宋_GB2312" w:hint="eastAsia"/>
          <w:color w:val="000000"/>
          <w:sz w:val="32"/>
          <w:szCs w:val="32"/>
        </w:rPr>
        <w:t>中方将全面提升跨境运输过货量，支持跨里海国际运输走廊建设，提升中吉乌、中塔乌公路通行能力，推进中吉</w:t>
      </w:r>
      <w:proofErr w:type="gramStart"/>
      <w:r w:rsidRPr="00466322">
        <w:rPr>
          <w:rFonts w:ascii="Times New Roman" w:eastAsia="仿宋" w:hAnsi="Times New Roman" w:cs="仿宋_GB2312" w:hint="eastAsia"/>
          <w:color w:val="000000"/>
          <w:sz w:val="32"/>
          <w:szCs w:val="32"/>
        </w:rPr>
        <w:t>乌铁路</w:t>
      </w:r>
      <w:proofErr w:type="gramEnd"/>
      <w:r w:rsidRPr="00466322">
        <w:rPr>
          <w:rFonts w:ascii="Times New Roman" w:eastAsia="仿宋" w:hAnsi="Times New Roman" w:cs="仿宋_GB2312" w:hint="eastAsia"/>
          <w:color w:val="000000"/>
          <w:sz w:val="32"/>
          <w:szCs w:val="32"/>
        </w:rPr>
        <w:t>项目对接磋商。加快现有口岸现代化改造，增开别迭里口岸，大力推进航空运输市场开放，发展地区物流网络。加强中欧班列集结中心建设，鼓励优势企业在中亚国家建设海外仓，构建综合数字服务平台。</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四是扩大能源合作。</w:t>
      </w:r>
      <w:r w:rsidRPr="00466322">
        <w:rPr>
          <w:rFonts w:ascii="Times New Roman" w:eastAsia="仿宋" w:hAnsi="Times New Roman" w:cs="仿宋_GB2312" w:hint="eastAsia"/>
          <w:color w:val="000000"/>
          <w:sz w:val="32"/>
          <w:szCs w:val="32"/>
        </w:rPr>
        <w:t>中方倡议建立中国—中亚能源发展伙伴关系，加快推进中国—中亚天然气管道</w:t>
      </w:r>
      <w:r w:rsidRPr="00466322">
        <w:rPr>
          <w:rFonts w:ascii="Times New Roman" w:eastAsia="仿宋" w:hAnsi="Times New Roman" w:cs="仿宋_GB2312" w:hint="eastAsia"/>
          <w:color w:val="000000"/>
          <w:sz w:val="32"/>
          <w:szCs w:val="32"/>
        </w:rPr>
        <w:t>D</w:t>
      </w:r>
      <w:r w:rsidRPr="00466322">
        <w:rPr>
          <w:rFonts w:ascii="Times New Roman" w:eastAsia="仿宋" w:hAnsi="Times New Roman" w:cs="仿宋_GB2312" w:hint="eastAsia"/>
          <w:color w:val="000000"/>
          <w:sz w:val="32"/>
          <w:szCs w:val="32"/>
        </w:rPr>
        <w:t>线建设，扩大双方油气贸易规模，发展能源全产业链合作，加强新能源与和平利用核能合作。</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五是推进绿色创新。</w:t>
      </w:r>
      <w:r w:rsidRPr="00466322">
        <w:rPr>
          <w:rFonts w:ascii="Times New Roman" w:eastAsia="仿宋" w:hAnsi="Times New Roman" w:cs="仿宋_GB2312" w:hint="eastAsia"/>
          <w:color w:val="000000"/>
          <w:sz w:val="32"/>
          <w:szCs w:val="32"/>
        </w:rPr>
        <w:t>中方愿同中亚国家在盐碱地治理开发、节水灌溉等领域开展合作，共同建设旱区农业联合实验室，推动解决咸海生态危机，支持在中亚建立高技术企业、信息技术产业园。中方欢迎中亚国家参与可持续发展技术、创新创业、空间信息科技等“一带一路”专项合作计划。</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六是提升发展能力。</w:t>
      </w:r>
      <w:r w:rsidRPr="00466322">
        <w:rPr>
          <w:rFonts w:ascii="Times New Roman" w:eastAsia="仿宋" w:hAnsi="Times New Roman" w:cs="仿宋_GB2312" w:hint="eastAsia"/>
          <w:color w:val="000000"/>
          <w:sz w:val="32"/>
          <w:szCs w:val="32"/>
        </w:rPr>
        <w:t>中方将制定中国同中亚国家科技减贫专项合作计划，实施“中国—中亚技术技能提升计划”，在中亚国家设立更多鲁班工坊，鼓励在中亚的中资企业为当地提供更多就业机会。为助力中国同中亚国家合作和中亚国家自身发展，中方将向中亚国家提供总额</w:t>
      </w:r>
      <w:r w:rsidRPr="00466322">
        <w:rPr>
          <w:rFonts w:ascii="Times New Roman" w:eastAsia="仿宋" w:hAnsi="Times New Roman" w:cs="仿宋_GB2312" w:hint="eastAsia"/>
          <w:color w:val="000000"/>
          <w:sz w:val="32"/>
          <w:szCs w:val="32"/>
        </w:rPr>
        <w:t>260</w:t>
      </w:r>
      <w:r w:rsidRPr="00466322">
        <w:rPr>
          <w:rFonts w:ascii="Times New Roman" w:eastAsia="仿宋" w:hAnsi="Times New Roman" w:cs="仿宋_GB2312" w:hint="eastAsia"/>
          <w:color w:val="000000"/>
          <w:sz w:val="32"/>
          <w:szCs w:val="32"/>
        </w:rPr>
        <w:t>亿元人民币的融资支持和无偿援助。</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七是加强文明对话。</w:t>
      </w:r>
      <w:r w:rsidRPr="00466322">
        <w:rPr>
          <w:rFonts w:ascii="Times New Roman" w:eastAsia="仿宋" w:hAnsi="Times New Roman" w:cs="仿宋_GB2312" w:hint="eastAsia"/>
          <w:color w:val="000000"/>
          <w:sz w:val="32"/>
          <w:szCs w:val="32"/>
        </w:rPr>
        <w:t>中方邀请中亚国家参与“文化丝路”计划，将在中亚设立更多传统医学中心，加快互设文化中心，继续向中亚国家提供政府奖学金名额，支持中亚国家高校加入“丝绸之路大学联盟”，办好中国同中亚国家人民文化艺术年和中国—中亚媒体高端对话交流活动，推动开展“中国—中亚文化和旅游之都”评选活动、开行面向中亚的人文旅游专列。</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八是维护地区和平。</w:t>
      </w:r>
      <w:r w:rsidRPr="00466322">
        <w:rPr>
          <w:rFonts w:ascii="Times New Roman" w:eastAsia="仿宋" w:hAnsi="Times New Roman" w:cs="仿宋_GB2312" w:hint="eastAsia"/>
          <w:color w:val="000000"/>
          <w:sz w:val="32"/>
          <w:szCs w:val="32"/>
        </w:rPr>
        <w:t>中方愿帮助中亚国家加强执法安全和防务能力建设，支持各国自主维护地区安全和反恐努力，开展网络安全合作。继续发挥阿富汗邻国协调机制作用，共同推动阿富汗和平重建。</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各位同事！</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去年十月，中国共产党第二十次全国代表大会成功召开，明确了全面建成社会主义现代化强国、实现第二个百年奋斗目标、以中国式现代化全面推进中华民族伟大复兴的中心任务，绘就了中国未来发展的宏伟蓝图。我们愿同中亚国家加强现代化理念和实践交流，推进发展战略对接，为合作创造更多机遇，协力推动六国现代化进程。</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各位同事！</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中国陕西有句农谚，“只要功夫深，土里出黄金”。中亚谚语也说，“付出就有回报，播种就能收获”。让我们携手并肩，团结奋斗，积极推进共同发展、共同富裕、共同繁荣，共同迎接六国更加美好的明天！</w:t>
      </w: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谢谢大家。</w:t>
      </w:r>
    </w:p>
    <w:p w:rsidR="000A1D5D" w:rsidRPr="00F4579A" w:rsidRDefault="00AB5DD5">
      <w:pPr>
        <w:spacing w:line="560" w:lineRule="exact"/>
        <w:rPr>
          <w:rFonts w:ascii="Times New Roman" w:eastAsia="Microsoft YaHei UI" w:hAnsi="Times New Roman" w:cs="宋体"/>
          <w:spacing w:val="8"/>
          <w:sz w:val="26"/>
          <w:szCs w:val="26"/>
        </w:rPr>
      </w:pPr>
      <w:r w:rsidRPr="00F4579A">
        <w:rPr>
          <w:rFonts w:ascii="Times New Roman" w:hAnsi="Times New Roman"/>
        </w:rPr>
        <w:br w:type="page"/>
      </w:r>
      <w:r w:rsidRPr="00F4579A">
        <w:rPr>
          <w:rFonts w:ascii="Times New Roman" w:eastAsia="楷体_GB2312" w:hAnsi="Times New Roman" w:cs="楷体_GB2312" w:hint="eastAsia"/>
          <w:b/>
          <w:bCs/>
          <w:sz w:val="32"/>
          <w:szCs w:val="32"/>
        </w:rPr>
        <w:t>习近平主持召开二十届中央审计委员会第一次会议强调：</w:t>
      </w:r>
    </w:p>
    <w:p w:rsidR="000A1D5D" w:rsidRPr="00F4579A" w:rsidRDefault="00AB5DD5" w:rsidP="00F4579A">
      <w:pPr>
        <w:pStyle w:val="3"/>
        <w:widowControl/>
        <w:spacing w:beforeAutospacing="0" w:afterAutospacing="0" w:line="640" w:lineRule="exact"/>
        <w:jc w:val="center"/>
        <w:rPr>
          <w:rFonts w:ascii="Times New Roman" w:eastAsia="方正小标宋简体" w:hAnsi="Times New Roman" w:cs="方正小标宋_GBK"/>
          <w:b w:val="0"/>
          <w:color w:val="000000"/>
          <w:sz w:val="44"/>
          <w:szCs w:val="44"/>
        </w:rPr>
      </w:pPr>
      <w:r w:rsidRPr="00F4579A">
        <w:rPr>
          <w:rFonts w:ascii="Times New Roman" w:eastAsia="方正小标宋简体" w:hAnsi="Times New Roman" w:cs="方正小标宋_GBK" w:hint="eastAsia"/>
          <w:b w:val="0"/>
          <w:color w:val="000000"/>
          <w:sz w:val="44"/>
          <w:szCs w:val="44"/>
        </w:rPr>
        <w:t>发挥审计在推进党的自我革命中的独特作用</w:t>
      </w:r>
    </w:p>
    <w:p w:rsidR="000A1D5D" w:rsidRPr="00F4579A" w:rsidRDefault="00AB5DD5" w:rsidP="00F4579A">
      <w:pPr>
        <w:pStyle w:val="3"/>
        <w:widowControl/>
        <w:spacing w:beforeAutospacing="0" w:afterAutospacing="0" w:line="640" w:lineRule="exact"/>
        <w:jc w:val="center"/>
        <w:rPr>
          <w:rFonts w:ascii="Times New Roman" w:eastAsia="方正小标宋简体" w:hAnsi="Times New Roman" w:cs="方正小标宋_GBK"/>
          <w:b w:val="0"/>
          <w:color w:val="000000"/>
          <w:sz w:val="44"/>
          <w:szCs w:val="44"/>
        </w:rPr>
      </w:pPr>
      <w:r w:rsidRPr="00F4579A">
        <w:rPr>
          <w:rFonts w:ascii="Times New Roman" w:eastAsia="方正小标宋简体" w:hAnsi="Times New Roman" w:cs="方正小标宋_GBK" w:hint="eastAsia"/>
          <w:b w:val="0"/>
          <w:color w:val="000000"/>
          <w:sz w:val="44"/>
          <w:szCs w:val="44"/>
        </w:rPr>
        <w:t>进一步推进新时代审计工作高质量发展</w:t>
      </w:r>
    </w:p>
    <w:p w:rsidR="000A1D5D" w:rsidRPr="00F4579A" w:rsidRDefault="000A1D5D">
      <w:pPr>
        <w:spacing w:line="560" w:lineRule="exact"/>
        <w:rPr>
          <w:rFonts w:ascii="Times New Roman" w:hAnsi="Times New Roman"/>
        </w:rPr>
      </w:pPr>
    </w:p>
    <w:p w:rsidR="000A1D5D" w:rsidRPr="00466322" w:rsidRDefault="00AB5DD5"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中共中央总书记、国家主席、中央军委主席、中央审计委员会主任习近平</w:t>
      </w:r>
      <w:r w:rsidRPr="00466322">
        <w:rPr>
          <w:rFonts w:ascii="Times New Roman" w:eastAsia="仿宋" w:hAnsi="Times New Roman" w:cs="仿宋_GB2312" w:hint="eastAsia"/>
          <w:color w:val="000000"/>
          <w:sz w:val="32"/>
          <w:szCs w:val="32"/>
        </w:rPr>
        <w:t>5</w:t>
      </w:r>
      <w:r w:rsidRPr="00466322">
        <w:rPr>
          <w:rFonts w:ascii="Times New Roman" w:eastAsia="仿宋" w:hAnsi="Times New Roman" w:cs="仿宋_GB2312" w:hint="eastAsia"/>
          <w:color w:val="000000"/>
          <w:sz w:val="32"/>
          <w:szCs w:val="32"/>
        </w:rPr>
        <w:t>月</w:t>
      </w:r>
      <w:r w:rsidRPr="00466322">
        <w:rPr>
          <w:rFonts w:ascii="Times New Roman" w:eastAsia="仿宋" w:hAnsi="Times New Roman" w:cs="仿宋_GB2312" w:hint="eastAsia"/>
          <w:color w:val="000000"/>
          <w:sz w:val="32"/>
          <w:szCs w:val="32"/>
        </w:rPr>
        <w:t>23</w:t>
      </w:r>
      <w:r w:rsidRPr="00466322">
        <w:rPr>
          <w:rFonts w:ascii="Times New Roman" w:eastAsia="仿宋" w:hAnsi="Times New Roman" w:cs="仿宋_GB2312" w:hint="eastAsia"/>
          <w:color w:val="000000"/>
          <w:sz w:val="32"/>
          <w:szCs w:val="32"/>
        </w:rPr>
        <w:t>日下午主持召开二十届中央审计委员会第一次会议。习近平在会上发表重要讲话强调，在强国建设、民族复兴新征程上，审计担负重要使命，要立足经济监督定位，聚焦主责主业，更好发挥审计在推进党的自我革命中的独特作用。做好新一届中央审计委员会工作，要坚持以新时代中国特色社会主义思想为指导，深入学习贯彻党的二十大精神，完整、准确、全面贯彻新发展理念，聚焦全局性、长远性、战略性问题，加强审计领域战略谋划与顶层设计，进一步推进新时代审计工作高质量发展，以有力有效的审计监督服务保障党和国家工作大局。</w:t>
      </w:r>
    </w:p>
    <w:p w:rsidR="000A1D5D" w:rsidRPr="00466322" w:rsidRDefault="00AB5DD5">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中共中央政治局常委、国务院总理、中央审计委员会副主任李强，中共中央政治局常委、中央纪律检查委员会书记、中央审计委员会副主任李希出席会议。</w:t>
      </w:r>
    </w:p>
    <w:p w:rsidR="000A1D5D" w:rsidRPr="00466322" w:rsidRDefault="00AB5DD5">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会议听取了中央审计委员会办公室关于</w:t>
      </w:r>
      <w:r w:rsidRPr="00466322">
        <w:rPr>
          <w:rFonts w:ascii="Times New Roman" w:eastAsia="仿宋" w:hAnsi="Times New Roman" w:cs="仿宋_GB2312" w:hint="eastAsia"/>
          <w:color w:val="000000"/>
          <w:sz w:val="32"/>
          <w:szCs w:val="32"/>
        </w:rPr>
        <w:t>2022</w:t>
      </w:r>
      <w:r w:rsidRPr="00466322">
        <w:rPr>
          <w:rFonts w:ascii="Times New Roman" w:eastAsia="仿宋" w:hAnsi="Times New Roman" w:cs="仿宋_GB2312" w:hint="eastAsia"/>
          <w:color w:val="000000"/>
          <w:sz w:val="32"/>
          <w:szCs w:val="32"/>
        </w:rPr>
        <w:t>年度中央预算执行和其他财政支出情况的审计报告的汇报，以及关于推进新时代审计工作高质量发展的意见的汇报等。</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会议强调，</w:t>
      </w:r>
      <w:r w:rsidRPr="00466322">
        <w:rPr>
          <w:rFonts w:ascii="Times New Roman" w:eastAsia="仿宋" w:hAnsi="Times New Roman" w:cs="仿宋_GB2312" w:hint="eastAsia"/>
          <w:color w:val="000000"/>
          <w:sz w:val="32"/>
          <w:szCs w:val="32"/>
        </w:rPr>
        <w:t>审计是党和国家监督体系的重要组成部分，是推动国家治理体系和治理能力现代化的重要力量。党的十九大以来，在党中央集中统一领导下，中央审计委员会推动审计体制实现系统性、整体性重构，走出了一条契合中国国情的审计新路子，审计工作取得历史性成就、发生历史性变革。一是深入推进审计管理体制改革，党中央对审计工作的集中统一领导不断细化实化制度化。二是对中国特色社会主义审计事业的规律性认识不断深化。三是审计服务党和国家大局的主动性更强、契合性更高，独特监督作用更加彰显。四是审计整改总体格局初步成型，审计成果运用贯通协同更加顺畅、权威、高效。</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会议指出，</w:t>
      </w:r>
      <w:r w:rsidRPr="00466322">
        <w:rPr>
          <w:rFonts w:ascii="Times New Roman" w:eastAsia="仿宋" w:hAnsi="Times New Roman" w:cs="仿宋_GB2312" w:hint="eastAsia"/>
          <w:color w:val="000000"/>
          <w:sz w:val="32"/>
          <w:szCs w:val="32"/>
        </w:rPr>
        <w:t>做好新时代新征程审计工作，总的要求是在构建集中统一、全面覆盖、权威高效的审计监督体系，更好发挥审计监督作用上聚焦发力。要如臂使指，增强审计的政治属性和政治功能，把党中央部署把握准、领会透、落实好。要如影随形，对所有管理使用公共资金、国有资产、国有资源的地方、部门和单位的审计监督权无一遗漏、无一例外，形成常态化、动态化震慑。要如雷贯耳，坚持依法审计，做实研究型审计，发扬斗争精神，增强斗争本领，打造经济监督的“特种部队”；做好与其他监督的贯通协同，形成监督合力。</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会议要求，</w:t>
      </w:r>
      <w:r w:rsidRPr="00466322">
        <w:rPr>
          <w:rFonts w:ascii="Times New Roman" w:eastAsia="仿宋" w:hAnsi="Times New Roman" w:cs="仿宋_GB2312" w:hint="eastAsia"/>
          <w:color w:val="000000"/>
          <w:sz w:val="32"/>
          <w:szCs w:val="32"/>
        </w:rPr>
        <w:t>要扎实做好今年的审计工作，突出重大问题加大审计力度，促进把党中央决策部署贯彻好、落实好。聚焦高质量发展首要任务，加大对重大项目、重大战略、重大举措落实落地情况的监督力度。聚焦</w:t>
      </w:r>
      <w:proofErr w:type="gramStart"/>
      <w:r w:rsidRPr="00466322">
        <w:rPr>
          <w:rFonts w:ascii="Times New Roman" w:eastAsia="仿宋" w:hAnsi="Times New Roman" w:cs="仿宋_GB2312" w:hint="eastAsia"/>
          <w:color w:val="000000"/>
          <w:sz w:val="32"/>
          <w:szCs w:val="32"/>
        </w:rPr>
        <w:t>稳增长稳就业稳</w:t>
      </w:r>
      <w:proofErr w:type="gramEnd"/>
      <w:r w:rsidRPr="00466322">
        <w:rPr>
          <w:rFonts w:ascii="Times New Roman" w:eastAsia="仿宋" w:hAnsi="Times New Roman" w:cs="仿宋_GB2312" w:hint="eastAsia"/>
          <w:color w:val="000000"/>
          <w:sz w:val="32"/>
          <w:szCs w:val="32"/>
        </w:rPr>
        <w:t>物价，继续盯紧看好宝贵的财政资金，加大对稳经济一揽子政策措施落实情况的审计力度。聚焦实体经济发展，加大对金融支持实体经济、助企</w:t>
      </w:r>
      <w:proofErr w:type="gramStart"/>
      <w:r w:rsidRPr="00466322">
        <w:rPr>
          <w:rFonts w:ascii="Times New Roman" w:eastAsia="仿宋" w:hAnsi="Times New Roman" w:cs="仿宋_GB2312" w:hint="eastAsia"/>
          <w:color w:val="000000"/>
          <w:sz w:val="32"/>
          <w:szCs w:val="32"/>
        </w:rPr>
        <w:t>纾困政策</w:t>
      </w:r>
      <w:proofErr w:type="gramEnd"/>
      <w:r w:rsidRPr="00466322">
        <w:rPr>
          <w:rFonts w:ascii="Times New Roman" w:eastAsia="仿宋" w:hAnsi="Times New Roman" w:cs="仿宋_GB2312" w:hint="eastAsia"/>
          <w:color w:val="000000"/>
          <w:sz w:val="32"/>
          <w:szCs w:val="32"/>
        </w:rPr>
        <w:t>落实情况的审计力度，推动落实好“两个毫不动摇”。聚焦推动兜牢民生底线，紧盯人民群众最关心最直接最现实的利益问题，推动惠民富民政策落实。聚焦统筹发展和安全，密切关注地方政府债务、金融、房地产、粮食、能源等重点领域，牢牢守住不发生系统性风险底线。聚焦权力规范运行，充分发挥审计在反腐治</w:t>
      </w:r>
      <w:proofErr w:type="gramStart"/>
      <w:r w:rsidRPr="00466322">
        <w:rPr>
          <w:rFonts w:ascii="Times New Roman" w:eastAsia="仿宋" w:hAnsi="Times New Roman" w:cs="仿宋_GB2312" w:hint="eastAsia"/>
          <w:color w:val="000000"/>
          <w:sz w:val="32"/>
          <w:szCs w:val="32"/>
        </w:rPr>
        <w:t>乱方面</w:t>
      </w:r>
      <w:proofErr w:type="gramEnd"/>
      <w:r w:rsidRPr="00466322">
        <w:rPr>
          <w:rFonts w:ascii="Times New Roman" w:eastAsia="仿宋" w:hAnsi="Times New Roman" w:cs="仿宋_GB2312" w:hint="eastAsia"/>
          <w:color w:val="000000"/>
          <w:sz w:val="32"/>
          <w:szCs w:val="32"/>
        </w:rPr>
        <w:t>的重要作用，坚决查处政治问题和经济问题交织的腐败，坚决查处权力集中、资金密集、资源富集领域的腐败，坚决查处群众身边的“蝇贪蚁腐”。</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会议强调，</w:t>
      </w:r>
      <w:r w:rsidRPr="00466322">
        <w:rPr>
          <w:rFonts w:ascii="Times New Roman" w:eastAsia="仿宋" w:hAnsi="Times New Roman" w:cs="仿宋_GB2312" w:hint="eastAsia"/>
          <w:color w:val="000000"/>
          <w:sz w:val="32"/>
          <w:szCs w:val="32"/>
        </w:rPr>
        <w:t>审计整改“下半篇文章”与审计揭示问题“上半篇文章”同样重要，必须一体推进。要把督促审计整改作为日常监督的重要抓手，将审计结果作为干部考核、任免、奖惩的重要参考。对整改不力、敷衍整改、虚假整改的，要严肃问责。</w:t>
      </w:r>
    </w:p>
    <w:p w:rsidR="000A1D5D" w:rsidRPr="00466322" w:rsidRDefault="00AB5DD5"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会议指出，</w:t>
      </w:r>
      <w:r w:rsidRPr="00466322">
        <w:rPr>
          <w:rFonts w:ascii="Times New Roman" w:eastAsia="仿宋" w:hAnsi="Times New Roman" w:cs="仿宋_GB2312" w:hint="eastAsia"/>
          <w:color w:val="000000"/>
          <w:sz w:val="32"/>
          <w:szCs w:val="32"/>
        </w:rPr>
        <w:t>今年是审计机关成立</w:t>
      </w:r>
      <w:r w:rsidRPr="00466322">
        <w:rPr>
          <w:rFonts w:ascii="Times New Roman" w:eastAsia="仿宋" w:hAnsi="Times New Roman" w:cs="仿宋_GB2312" w:hint="eastAsia"/>
          <w:color w:val="000000"/>
          <w:sz w:val="32"/>
          <w:szCs w:val="32"/>
        </w:rPr>
        <w:t>40</w:t>
      </w:r>
      <w:r w:rsidRPr="00466322">
        <w:rPr>
          <w:rFonts w:ascii="Times New Roman" w:eastAsia="仿宋" w:hAnsi="Times New Roman" w:cs="仿宋_GB2312" w:hint="eastAsia"/>
          <w:color w:val="000000"/>
          <w:sz w:val="32"/>
          <w:szCs w:val="32"/>
        </w:rPr>
        <w:t>周年。党中央对审计寄予厚望，要传承审计光荣传统和优良作风，塑造职业精神，提高专业能力。要全面从严治党治审，深入开展主题教育和审计队伍教育整顿，建设忠诚干净担当的高素质专业化审计干部队伍。</w:t>
      </w:r>
    </w:p>
    <w:p w:rsidR="000A1D5D" w:rsidRDefault="00AB5DD5" w:rsidP="00466322">
      <w:pPr>
        <w:spacing w:line="560" w:lineRule="exact"/>
        <w:ind w:firstLineChars="200" w:firstLine="643"/>
        <w:rPr>
          <w:rFonts w:ascii="Times New Roman" w:eastAsia="仿宋" w:hAnsi="Times New Roman" w:cs="仿宋_GB2312" w:hint="eastAsia"/>
          <w:color w:val="000000"/>
          <w:sz w:val="32"/>
          <w:szCs w:val="32"/>
        </w:rPr>
      </w:pPr>
      <w:r w:rsidRPr="00466322">
        <w:rPr>
          <w:rFonts w:ascii="Times New Roman" w:eastAsia="仿宋" w:hAnsi="Times New Roman" w:cs="仿宋_GB2312" w:hint="eastAsia"/>
          <w:b/>
          <w:color w:val="000000"/>
          <w:sz w:val="32"/>
          <w:szCs w:val="32"/>
        </w:rPr>
        <w:t>会议要求，</w:t>
      </w:r>
      <w:r w:rsidRPr="00466322">
        <w:rPr>
          <w:rFonts w:ascii="Times New Roman" w:eastAsia="仿宋" w:hAnsi="Times New Roman" w:cs="仿宋_GB2312" w:hint="eastAsia"/>
          <w:color w:val="000000"/>
          <w:sz w:val="32"/>
          <w:szCs w:val="32"/>
        </w:rPr>
        <w:t>各级党委要切实扛起政治责任，提高对审计工作的领导力。主要负责同志要亲自抓、亲自管，充分发挥审计委员会牵头抓总、统筹协调作用。</w:t>
      </w:r>
    </w:p>
    <w:p w:rsidR="00466322" w:rsidRPr="00466322" w:rsidRDefault="00466322" w:rsidP="00466322">
      <w:pPr>
        <w:pStyle w:val="2"/>
      </w:pPr>
    </w:p>
    <w:p w:rsidR="000C0CF1" w:rsidRPr="00F4579A" w:rsidRDefault="000C0CF1">
      <w:pPr>
        <w:widowControl/>
        <w:jc w:val="left"/>
        <w:rPr>
          <w:rFonts w:ascii="Times New Roman" w:hAnsi="Times New Roman"/>
        </w:rPr>
      </w:pPr>
      <w:r w:rsidRPr="00F4579A">
        <w:rPr>
          <w:rFonts w:ascii="Times New Roman" w:hAnsi="Times New Roman"/>
        </w:rPr>
        <w:br w:type="page"/>
      </w:r>
    </w:p>
    <w:p w:rsidR="000C0CF1" w:rsidRPr="00F4579A" w:rsidRDefault="000C0CF1" w:rsidP="00F4579A">
      <w:pPr>
        <w:pStyle w:val="3"/>
        <w:widowControl/>
        <w:spacing w:beforeAutospacing="0" w:afterAutospacing="0" w:line="640" w:lineRule="exact"/>
        <w:jc w:val="center"/>
        <w:rPr>
          <w:rFonts w:ascii="Times New Roman" w:eastAsia="方正小标宋简体" w:hAnsi="Times New Roman" w:cs="方正小标宋_GBK"/>
          <w:b w:val="0"/>
          <w:color w:val="000000"/>
          <w:sz w:val="44"/>
          <w:szCs w:val="44"/>
        </w:rPr>
      </w:pPr>
      <w:r w:rsidRPr="00F4579A">
        <w:rPr>
          <w:rFonts w:ascii="Times New Roman" w:eastAsia="方正小标宋简体" w:hAnsi="Times New Roman" w:cs="方正小标宋_GBK" w:hint="eastAsia"/>
          <w:b w:val="0"/>
          <w:color w:val="000000"/>
          <w:sz w:val="44"/>
          <w:szCs w:val="44"/>
        </w:rPr>
        <w:t>习近平主持召开二十届中央国家安全委员会第一次会议强调</w:t>
      </w:r>
      <w:r w:rsidRPr="00F4579A">
        <w:rPr>
          <w:rFonts w:ascii="Times New Roman" w:eastAsia="方正小标宋简体" w:hAnsi="Times New Roman" w:cs="方正小标宋_GBK" w:hint="eastAsia"/>
          <w:b w:val="0"/>
          <w:color w:val="000000"/>
          <w:sz w:val="44"/>
          <w:szCs w:val="44"/>
        </w:rPr>
        <w:t xml:space="preserve"> </w:t>
      </w:r>
      <w:r w:rsidRPr="00F4579A">
        <w:rPr>
          <w:rFonts w:ascii="Times New Roman" w:eastAsia="方正小标宋简体" w:hAnsi="Times New Roman" w:cs="方正小标宋_GBK" w:hint="eastAsia"/>
          <w:b w:val="0"/>
          <w:color w:val="000000"/>
          <w:sz w:val="44"/>
          <w:szCs w:val="44"/>
        </w:rPr>
        <w:t>加快推进国家安全体系和能力现代化</w:t>
      </w:r>
      <w:r w:rsidRPr="00F4579A">
        <w:rPr>
          <w:rFonts w:ascii="Times New Roman" w:eastAsia="方正小标宋简体" w:hAnsi="Times New Roman" w:cs="方正小标宋_GBK" w:hint="eastAsia"/>
          <w:b w:val="0"/>
          <w:color w:val="000000"/>
          <w:sz w:val="44"/>
          <w:szCs w:val="44"/>
        </w:rPr>
        <w:t xml:space="preserve"> </w:t>
      </w:r>
      <w:r w:rsidRPr="00F4579A">
        <w:rPr>
          <w:rFonts w:ascii="Times New Roman" w:eastAsia="方正小标宋简体" w:hAnsi="Times New Roman" w:cs="方正小标宋_GBK" w:hint="eastAsia"/>
          <w:b w:val="0"/>
          <w:color w:val="000000"/>
          <w:sz w:val="44"/>
          <w:szCs w:val="44"/>
        </w:rPr>
        <w:t>以新安全格局保障新发展格局</w:t>
      </w:r>
    </w:p>
    <w:p w:rsidR="00F4579A" w:rsidRPr="00466322" w:rsidRDefault="00F4579A" w:rsidP="00466322">
      <w:pPr>
        <w:spacing w:line="560" w:lineRule="exact"/>
        <w:ind w:firstLineChars="200" w:firstLine="640"/>
        <w:rPr>
          <w:rFonts w:ascii="Times New Roman" w:eastAsia="仿宋" w:hAnsi="Times New Roman" w:cs="仿宋_GB2312" w:hint="eastAsia"/>
          <w:color w:val="000000"/>
          <w:sz w:val="32"/>
          <w:szCs w:val="32"/>
        </w:rPr>
      </w:pPr>
    </w:p>
    <w:p w:rsidR="000C0CF1" w:rsidRPr="00466322" w:rsidRDefault="000C0CF1"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中共中央总书记、国家主席、中央军委主席、中央国家安全委员会主席习近平</w:t>
      </w:r>
      <w:r w:rsidRPr="00466322">
        <w:rPr>
          <w:rFonts w:ascii="Times New Roman" w:eastAsia="仿宋" w:hAnsi="Times New Roman" w:cs="仿宋_GB2312" w:hint="eastAsia"/>
          <w:color w:val="000000"/>
          <w:sz w:val="32"/>
          <w:szCs w:val="32"/>
        </w:rPr>
        <w:t>5</w:t>
      </w:r>
      <w:r w:rsidRPr="00466322">
        <w:rPr>
          <w:rFonts w:ascii="Times New Roman" w:eastAsia="仿宋" w:hAnsi="Times New Roman" w:cs="仿宋_GB2312" w:hint="eastAsia"/>
          <w:color w:val="000000"/>
          <w:sz w:val="32"/>
          <w:szCs w:val="32"/>
        </w:rPr>
        <w:t>月</w:t>
      </w:r>
      <w:r w:rsidRPr="00466322">
        <w:rPr>
          <w:rFonts w:ascii="Times New Roman" w:eastAsia="仿宋" w:hAnsi="Times New Roman" w:cs="仿宋_GB2312" w:hint="eastAsia"/>
          <w:color w:val="000000"/>
          <w:sz w:val="32"/>
          <w:szCs w:val="32"/>
        </w:rPr>
        <w:t>30</w:t>
      </w:r>
      <w:r w:rsidRPr="00466322">
        <w:rPr>
          <w:rFonts w:ascii="Times New Roman" w:eastAsia="仿宋" w:hAnsi="Times New Roman" w:cs="仿宋_GB2312" w:hint="eastAsia"/>
          <w:color w:val="000000"/>
          <w:sz w:val="32"/>
          <w:szCs w:val="32"/>
        </w:rPr>
        <w:t>日下午主持召开二十届中央国家安全委员会第一次会议。习近平在会上发表重要讲话强调，要全面贯彻党的二十大精神，深刻认识国家安全面临的复杂严峻形势，正确把握重大国家安全问题，加快推进国家安全体系和能力现代化，以新安全格局保障新发展格局，努力开创国家安全工作新局面。</w:t>
      </w:r>
    </w:p>
    <w:p w:rsidR="000C0CF1" w:rsidRPr="00466322" w:rsidRDefault="000C0CF1"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中共中央政治局常委、中央国家安全委员会副主席李强、赵乐际、蔡奇出席会议。</w:t>
      </w:r>
    </w:p>
    <w:p w:rsidR="000C0CF1" w:rsidRPr="00466322" w:rsidRDefault="000C0CF1"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会议指出，</w:t>
      </w:r>
      <w:r w:rsidRPr="00466322">
        <w:rPr>
          <w:rFonts w:ascii="Times New Roman" w:eastAsia="仿宋" w:hAnsi="Times New Roman" w:cs="仿宋_GB2312" w:hint="eastAsia"/>
          <w:color w:val="000000"/>
          <w:sz w:val="32"/>
          <w:szCs w:val="32"/>
        </w:rPr>
        <w:t>中央国家安全委员会坚持发扬斗争精神，坚持并不断发展总体国家安全观，推动国家安全领导体制和法治体系、战略体系、政策体系不断完善，实现国家安全工作协调机制有效运转、地方党委国家安全系统全国基本覆盖，坚决捍卫了国家主权、安全、发展利益，国家安全得到全面加强。</w:t>
      </w:r>
    </w:p>
    <w:p w:rsidR="000C0CF1" w:rsidRPr="00466322" w:rsidRDefault="000C0CF1"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会议强调，</w:t>
      </w:r>
      <w:r w:rsidRPr="00466322">
        <w:rPr>
          <w:rFonts w:ascii="Times New Roman" w:eastAsia="仿宋" w:hAnsi="Times New Roman" w:cs="仿宋_GB2312" w:hint="eastAsia"/>
          <w:color w:val="000000"/>
          <w:sz w:val="32"/>
          <w:szCs w:val="32"/>
        </w:rPr>
        <w:t>当前我们所面临的国家安全问题的复杂程度、艰巨程度明显加大。国家安全战线要树立战略自信、坚定必胜信心，充分看到自身优势和有利条件。要坚持底线思维和极限思维，准备经受风高浪</w:t>
      </w:r>
      <w:proofErr w:type="gramStart"/>
      <w:r w:rsidRPr="00466322">
        <w:rPr>
          <w:rFonts w:ascii="Times New Roman" w:eastAsia="仿宋" w:hAnsi="Times New Roman" w:cs="仿宋_GB2312" w:hint="eastAsia"/>
          <w:color w:val="000000"/>
          <w:sz w:val="32"/>
          <w:szCs w:val="32"/>
        </w:rPr>
        <w:t>急甚至</w:t>
      </w:r>
      <w:proofErr w:type="gramEnd"/>
      <w:r w:rsidRPr="00466322">
        <w:rPr>
          <w:rFonts w:ascii="Times New Roman" w:eastAsia="仿宋" w:hAnsi="Times New Roman" w:cs="仿宋_GB2312" w:hint="eastAsia"/>
          <w:color w:val="000000"/>
          <w:sz w:val="32"/>
          <w:szCs w:val="32"/>
        </w:rPr>
        <w:t>惊涛骇浪的重大考验。要加快推进国家安全体系和能力现代化，突出实战实用鲜明导向，更加注重协同高效、法治思维、科技赋能、基层基础，推动各方面建设有机衔接、联动集成。</w:t>
      </w:r>
    </w:p>
    <w:p w:rsidR="000C0CF1" w:rsidRPr="00466322" w:rsidRDefault="000C0CF1"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会议指出，</w:t>
      </w:r>
      <w:r w:rsidRPr="00466322">
        <w:rPr>
          <w:rFonts w:ascii="Times New Roman" w:eastAsia="仿宋" w:hAnsi="Times New Roman" w:cs="仿宋_GB2312" w:hint="eastAsia"/>
          <w:color w:val="000000"/>
          <w:sz w:val="32"/>
          <w:szCs w:val="32"/>
        </w:rPr>
        <w:t>要以新安全格局保障新发展格局，主动塑造于我有利的外部安全环境，更好维护开放安全，推动发展和安全深度融合。要推进维护和塑造国家安全手段方式变革，创新理论引领，完善力量布局，推进科技赋能。要完善应对国家安全风险综合体，实时监测、及时预警，打好组合拳。</w:t>
      </w:r>
    </w:p>
    <w:p w:rsidR="000C0CF1" w:rsidRPr="00466322" w:rsidRDefault="000C0CF1" w:rsidP="00466322">
      <w:pPr>
        <w:spacing w:line="560" w:lineRule="exact"/>
        <w:ind w:firstLineChars="200" w:firstLine="643"/>
        <w:rPr>
          <w:rFonts w:ascii="Times New Roman" w:eastAsia="仿宋" w:hAnsi="Times New Roman" w:cs="仿宋_GB2312"/>
          <w:color w:val="000000"/>
          <w:sz w:val="32"/>
          <w:szCs w:val="32"/>
        </w:rPr>
      </w:pPr>
      <w:r w:rsidRPr="00466322">
        <w:rPr>
          <w:rFonts w:ascii="Times New Roman" w:eastAsia="仿宋" w:hAnsi="Times New Roman" w:cs="仿宋_GB2312" w:hint="eastAsia"/>
          <w:b/>
          <w:color w:val="000000"/>
          <w:sz w:val="32"/>
          <w:szCs w:val="32"/>
        </w:rPr>
        <w:t>会议强调，</w:t>
      </w:r>
      <w:r w:rsidRPr="00466322">
        <w:rPr>
          <w:rFonts w:ascii="Times New Roman" w:eastAsia="仿宋" w:hAnsi="Times New Roman" w:cs="仿宋_GB2312" w:hint="eastAsia"/>
          <w:color w:val="000000"/>
          <w:sz w:val="32"/>
          <w:szCs w:val="32"/>
        </w:rPr>
        <w:t>国家安全工作要贯彻落实党的二十大决策部署，切实做好维护政治安全、提升网络数据人工智能安全治理水平、加快建设国家安全风险监测预警体系、推进国家安全法治建设、加强国家安全教育等方面工作。</w:t>
      </w:r>
    </w:p>
    <w:p w:rsidR="000C0CF1" w:rsidRPr="00466322" w:rsidRDefault="000C0CF1"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会议审议通过了《加快建设国家安全风险监测预警体系的意见》《关于全面加强国家安全教育的意见》等文件。</w:t>
      </w:r>
    </w:p>
    <w:p w:rsidR="000C0CF1" w:rsidRPr="00466322" w:rsidRDefault="000C0CF1" w:rsidP="00466322">
      <w:pPr>
        <w:spacing w:line="560" w:lineRule="exact"/>
        <w:ind w:firstLineChars="200" w:firstLine="640"/>
        <w:rPr>
          <w:rFonts w:ascii="Times New Roman" w:eastAsia="仿宋" w:hAnsi="Times New Roman" w:cs="仿宋_GB2312"/>
          <w:color w:val="000000"/>
          <w:sz w:val="32"/>
          <w:szCs w:val="32"/>
        </w:rPr>
      </w:pPr>
      <w:r w:rsidRPr="00466322">
        <w:rPr>
          <w:rFonts w:ascii="Times New Roman" w:eastAsia="仿宋" w:hAnsi="Times New Roman" w:cs="仿宋_GB2312" w:hint="eastAsia"/>
          <w:color w:val="000000"/>
          <w:sz w:val="32"/>
          <w:szCs w:val="32"/>
        </w:rPr>
        <w:t>中央国家安全委员会常务委员、委员出席会议，中央和国家机关有关部门负责同志列席会议。</w:t>
      </w:r>
    </w:p>
    <w:sectPr w:rsidR="000C0CF1" w:rsidRPr="00466322" w:rsidSect="00DA4B1E">
      <w:footerReference w:type="default" r:id="rId8"/>
      <w:pgSz w:w="11906" w:h="16838"/>
      <w:pgMar w:top="1985" w:right="1588" w:bottom="1701" w:left="1588" w:header="851" w:footer="130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B8A" w:rsidRDefault="00AB5DD5">
      <w:r>
        <w:separator/>
      </w:r>
    </w:p>
  </w:endnote>
  <w:endnote w:type="continuationSeparator" w:id="0">
    <w:p w:rsidR="00A71B8A" w:rsidRDefault="00AB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535663153"/>
      <w:docPartObj>
        <w:docPartGallery w:val="Page Numbers (Bottom of Page)"/>
        <w:docPartUnique/>
      </w:docPartObj>
    </w:sdtPr>
    <w:sdtContent>
      <w:p w:rsidR="00DA4B1E" w:rsidRPr="00466322" w:rsidRDefault="00DA4B1E">
        <w:pPr>
          <w:pStyle w:val="a3"/>
          <w:jc w:val="center"/>
          <w:rPr>
            <w:rFonts w:asciiTheme="minorEastAsia" w:eastAsiaTheme="minorEastAsia" w:hAnsiTheme="minorEastAsia"/>
            <w:sz w:val="28"/>
            <w:szCs w:val="28"/>
          </w:rPr>
        </w:pPr>
        <w:r w:rsidRPr="00466322">
          <w:rPr>
            <w:rFonts w:asciiTheme="minorEastAsia" w:eastAsiaTheme="minorEastAsia" w:hAnsiTheme="minorEastAsia" w:hint="eastAsia"/>
            <w:sz w:val="28"/>
            <w:szCs w:val="28"/>
          </w:rPr>
          <w:t xml:space="preserve">— </w:t>
        </w:r>
        <w:r w:rsidRPr="00466322">
          <w:rPr>
            <w:rFonts w:ascii="Times New Roman" w:eastAsiaTheme="minorEastAsia" w:hAnsi="Times New Roman" w:cs="Times New Roman"/>
            <w:sz w:val="28"/>
            <w:szCs w:val="28"/>
          </w:rPr>
          <w:fldChar w:fldCharType="begin"/>
        </w:r>
        <w:r w:rsidRPr="00466322">
          <w:rPr>
            <w:rFonts w:ascii="Times New Roman" w:eastAsiaTheme="minorEastAsia" w:hAnsi="Times New Roman" w:cs="Times New Roman"/>
            <w:sz w:val="28"/>
            <w:szCs w:val="28"/>
          </w:rPr>
          <w:instrText>PAGE   \* MERGEFORMAT</w:instrText>
        </w:r>
        <w:r w:rsidRPr="00466322">
          <w:rPr>
            <w:rFonts w:ascii="Times New Roman" w:eastAsiaTheme="minorEastAsia" w:hAnsi="Times New Roman" w:cs="Times New Roman"/>
            <w:sz w:val="28"/>
            <w:szCs w:val="28"/>
          </w:rPr>
          <w:fldChar w:fldCharType="separate"/>
        </w:r>
        <w:r w:rsidR="00B40922" w:rsidRPr="00B40922">
          <w:rPr>
            <w:rFonts w:ascii="Times New Roman" w:eastAsiaTheme="minorEastAsia" w:hAnsi="Times New Roman" w:cs="Times New Roman"/>
            <w:noProof/>
            <w:sz w:val="28"/>
            <w:szCs w:val="28"/>
            <w:lang w:val="zh-CN"/>
          </w:rPr>
          <w:t>1</w:t>
        </w:r>
        <w:r w:rsidRPr="00466322">
          <w:rPr>
            <w:rFonts w:ascii="Times New Roman" w:eastAsiaTheme="minorEastAsia" w:hAnsi="Times New Roman" w:cs="Times New Roman"/>
            <w:sz w:val="28"/>
            <w:szCs w:val="28"/>
          </w:rPr>
          <w:fldChar w:fldCharType="end"/>
        </w:r>
        <w:r w:rsidRPr="00466322">
          <w:rPr>
            <w:rFonts w:asciiTheme="minorEastAsia" w:eastAsia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B8A" w:rsidRDefault="00AB5DD5">
      <w:r>
        <w:separator/>
      </w:r>
    </w:p>
  </w:footnote>
  <w:footnote w:type="continuationSeparator" w:id="0">
    <w:p w:rsidR="00A71B8A" w:rsidRDefault="00AB5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MGZjNGFmMzk0ZWIzNjQ4ZWY5ZGQ1ZDM2ZjEzNmEifQ=="/>
  </w:docVars>
  <w:rsids>
    <w:rsidRoot w:val="000A1D5D"/>
    <w:rsid w:val="000A1D5D"/>
    <w:rsid w:val="000C0CF1"/>
    <w:rsid w:val="00466322"/>
    <w:rsid w:val="00A71B8A"/>
    <w:rsid w:val="00AB5DD5"/>
    <w:rsid w:val="00B40922"/>
    <w:rsid w:val="00DA4B1E"/>
    <w:rsid w:val="00F4579A"/>
    <w:rsid w:val="111F63EF"/>
    <w:rsid w:val="18635AD1"/>
    <w:rsid w:val="266B176E"/>
    <w:rsid w:val="73FC6391"/>
    <w:rsid w:val="7D935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Calibri"/>
      <w:kern w:val="2"/>
      <w:sz w:val="21"/>
      <w:szCs w:val="21"/>
    </w:rPr>
  </w:style>
  <w:style w:type="paragraph" w:styleId="1">
    <w:name w:val="heading 1"/>
    <w:basedOn w:val="a"/>
    <w:next w:val="a"/>
    <w:link w:val="1Char"/>
    <w:qFormat/>
    <w:rsid w:val="00F4579A"/>
    <w:pPr>
      <w:keepNext/>
      <w:keepLines/>
      <w:spacing w:before="340" w:after="330" w:line="578" w:lineRule="auto"/>
      <w:outlineLvl w:val="0"/>
    </w:pPr>
    <w:rPr>
      <w:b/>
      <w:bCs/>
      <w:kern w:val="44"/>
      <w:sz w:val="44"/>
      <w:szCs w:val="44"/>
    </w:rPr>
  </w:style>
  <w:style w:type="paragraph" w:styleId="3">
    <w:name w:val="heading 3"/>
    <w:basedOn w:val="a"/>
    <w:next w:val="a"/>
    <w:uiPriority w:val="99"/>
    <w:qFormat/>
    <w:pPr>
      <w:spacing w:beforeAutospacing="1"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qFormat/>
    <w:pPr>
      <w:spacing w:line="480" w:lineRule="auto"/>
      <w:ind w:leftChars="200" w:left="420"/>
    </w:pPr>
  </w:style>
  <w:style w:type="paragraph" w:styleId="a3">
    <w:name w:val="footer"/>
    <w:basedOn w:val="a"/>
    <w:link w:val="Char"/>
    <w:uiPriority w:val="99"/>
    <w:qFormat/>
    <w:pPr>
      <w:tabs>
        <w:tab w:val="center" w:pos="4153"/>
        <w:tab w:val="right" w:pos="8306"/>
      </w:tabs>
      <w:snapToGrid w:val="0"/>
      <w:jc w:val="left"/>
    </w:pPr>
    <w:rPr>
      <w:sz w:val="18"/>
      <w:szCs w:val="18"/>
    </w:rPr>
  </w:style>
  <w:style w:type="character" w:customStyle="1" w:styleId="1Char">
    <w:name w:val="标题 1 Char"/>
    <w:basedOn w:val="a0"/>
    <w:link w:val="1"/>
    <w:rsid w:val="00F4579A"/>
    <w:rPr>
      <w:rFonts w:ascii="Calibri" w:eastAsia="宋体" w:hAnsi="Calibri" w:cs="Calibri"/>
      <w:b/>
      <w:bCs/>
      <w:kern w:val="44"/>
      <w:sz w:val="44"/>
      <w:szCs w:val="44"/>
    </w:rPr>
  </w:style>
  <w:style w:type="paragraph" w:styleId="a4">
    <w:name w:val="header"/>
    <w:basedOn w:val="a"/>
    <w:link w:val="Char0"/>
    <w:rsid w:val="004663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66322"/>
    <w:rPr>
      <w:rFonts w:ascii="Calibri" w:eastAsia="宋体" w:hAnsi="Calibri" w:cs="Calibri"/>
      <w:kern w:val="2"/>
      <w:sz w:val="18"/>
      <w:szCs w:val="18"/>
    </w:rPr>
  </w:style>
  <w:style w:type="character" w:customStyle="1" w:styleId="Char">
    <w:name w:val="页脚 Char"/>
    <w:basedOn w:val="a0"/>
    <w:link w:val="a3"/>
    <w:uiPriority w:val="99"/>
    <w:rsid w:val="00466322"/>
    <w:rPr>
      <w:rFonts w:ascii="Calibri" w:eastAsia="宋体"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Calibri"/>
      <w:kern w:val="2"/>
      <w:sz w:val="21"/>
      <w:szCs w:val="21"/>
    </w:rPr>
  </w:style>
  <w:style w:type="paragraph" w:styleId="1">
    <w:name w:val="heading 1"/>
    <w:basedOn w:val="a"/>
    <w:next w:val="a"/>
    <w:link w:val="1Char"/>
    <w:qFormat/>
    <w:rsid w:val="00F4579A"/>
    <w:pPr>
      <w:keepNext/>
      <w:keepLines/>
      <w:spacing w:before="340" w:after="330" w:line="578" w:lineRule="auto"/>
      <w:outlineLvl w:val="0"/>
    </w:pPr>
    <w:rPr>
      <w:b/>
      <w:bCs/>
      <w:kern w:val="44"/>
      <w:sz w:val="44"/>
      <w:szCs w:val="44"/>
    </w:rPr>
  </w:style>
  <w:style w:type="paragraph" w:styleId="3">
    <w:name w:val="heading 3"/>
    <w:basedOn w:val="a"/>
    <w:next w:val="a"/>
    <w:uiPriority w:val="99"/>
    <w:qFormat/>
    <w:pPr>
      <w:spacing w:beforeAutospacing="1"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qFormat/>
    <w:pPr>
      <w:spacing w:line="480" w:lineRule="auto"/>
      <w:ind w:leftChars="200" w:left="420"/>
    </w:pPr>
  </w:style>
  <w:style w:type="paragraph" w:styleId="a3">
    <w:name w:val="footer"/>
    <w:basedOn w:val="a"/>
    <w:link w:val="Char"/>
    <w:uiPriority w:val="99"/>
    <w:qFormat/>
    <w:pPr>
      <w:tabs>
        <w:tab w:val="center" w:pos="4153"/>
        <w:tab w:val="right" w:pos="8306"/>
      </w:tabs>
      <w:snapToGrid w:val="0"/>
      <w:jc w:val="left"/>
    </w:pPr>
    <w:rPr>
      <w:sz w:val="18"/>
      <w:szCs w:val="18"/>
    </w:rPr>
  </w:style>
  <w:style w:type="character" w:customStyle="1" w:styleId="1Char">
    <w:name w:val="标题 1 Char"/>
    <w:basedOn w:val="a0"/>
    <w:link w:val="1"/>
    <w:rsid w:val="00F4579A"/>
    <w:rPr>
      <w:rFonts w:ascii="Calibri" w:eastAsia="宋体" w:hAnsi="Calibri" w:cs="Calibri"/>
      <w:b/>
      <w:bCs/>
      <w:kern w:val="44"/>
      <w:sz w:val="44"/>
      <w:szCs w:val="44"/>
    </w:rPr>
  </w:style>
  <w:style w:type="paragraph" w:styleId="a4">
    <w:name w:val="header"/>
    <w:basedOn w:val="a"/>
    <w:link w:val="Char0"/>
    <w:rsid w:val="004663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66322"/>
    <w:rPr>
      <w:rFonts w:ascii="Calibri" w:eastAsia="宋体" w:hAnsi="Calibri" w:cs="Calibri"/>
      <w:kern w:val="2"/>
      <w:sz w:val="18"/>
      <w:szCs w:val="18"/>
    </w:rPr>
  </w:style>
  <w:style w:type="character" w:customStyle="1" w:styleId="Char">
    <w:name w:val="页脚 Char"/>
    <w:basedOn w:val="a0"/>
    <w:link w:val="a3"/>
    <w:uiPriority w:val="99"/>
    <w:rsid w:val="00466322"/>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89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39</Pages>
  <Words>2934</Words>
  <Characters>16730</Characters>
  <Application>Microsoft Office Word</Application>
  <DocSecurity>0</DocSecurity>
  <Lines>139</Lines>
  <Paragraphs>39</Paragraphs>
  <ScaleCrop>false</ScaleCrop>
  <Company>Microsoft</Company>
  <LinksUpToDate>false</LinksUpToDate>
  <CharactersWithSpaces>19625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徐正桂</cp:lastModifiedBy>
  <cp:revision>7</cp:revision>
  <cp:lastPrinted>2023-06-01T11:10:00Z</cp:lastPrinted>
  <dcterms:created xsi:type="dcterms:W3CDTF">2023-06-01T11:05:00Z</dcterms:created>
  <dcterms:modified xsi:type="dcterms:W3CDTF">2023-06-02T02:34:00Z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3A95B95A176548BC9FA14AE2DC91E6F6_12</vt:lpwstr>
  </property>
</Properties>
</file>