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68B" w:rsidRPr="00530035" w:rsidRDefault="0074668B" w:rsidP="00530035">
      <w:pPr>
        <w:jc w:val="center"/>
        <w:rPr>
          <w:rFonts w:ascii="方正小标宋_GBK" w:eastAsia="方正小标宋_GBK" w:hAnsi="仿宋"/>
          <w:sz w:val="36"/>
          <w:szCs w:val="36"/>
        </w:rPr>
      </w:pPr>
      <w:r w:rsidRPr="00530035">
        <w:rPr>
          <w:rFonts w:ascii="方正小标宋_GBK" w:eastAsia="方正小标宋_GBK" w:hAnsi="仿宋" w:hint="eastAsia"/>
          <w:sz w:val="36"/>
          <w:szCs w:val="36"/>
        </w:rPr>
        <w:t>“510”警示教育活动廉政法纪知识测试题</w:t>
      </w:r>
    </w:p>
    <w:p w:rsidR="00DD1917" w:rsidRDefault="00DD1917" w:rsidP="00DD1917">
      <w:pPr>
        <w:spacing w:line="480" w:lineRule="exact"/>
        <w:jc w:val="left"/>
        <w:rPr>
          <w:rFonts w:ascii="黑体" w:eastAsia="黑体" w:hAnsi="黑体"/>
          <w:sz w:val="24"/>
          <w:szCs w:val="24"/>
        </w:rPr>
      </w:pPr>
    </w:p>
    <w:p w:rsidR="00DD1917" w:rsidRPr="00DD1917" w:rsidRDefault="00DD1917" w:rsidP="00DD1917">
      <w:pPr>
        <w:spacing w:line="480" w:lineRule="exact"/>
        <w:jc w:val="left"/>
        <w:rPr>
          <w:rFonts w:ascii="黑体" w:eastAsia="黑体" w:hAnsi="黑体"/>
          <w:sz w:val="24"/>
          <w:szCs w:val="24"/>
          <w:u w:val="single"/>
        </w:rPr>
      </w:pPr>
      <w:r>
        <w:rPr>
          <w:rFonts w:ascii="黑体" w:eastAsia="黑体" w:hAnsi="黑体" w:hint="eastAsia"/>
          <w:sz w:val="24"/>
          <w:szCs w:val="24"/>
        </w:rPr>
        <w:t>部门：</w:t>
      </w:r>
      <w:r w:rsidR="008C525B">
        <w:rPr>
          <w:rFonts w:ascii="黑体" w:eastAsia="黑体" w:hAnsi="黑体" w:hint="eastAsia"/>
          <w:sz w:val="24"/>
          <w:szCs w:val="24"/>
        </w:rPr>
        <w:t>_________</w:t>
      </w:r>
      <w:r>
        <w:rPr>
          <w:rFonts w:ascii="黑体" w:eastAsia="黑体" w:hAnsi="黑体" w:hint="eastAsia"/>
          <w:sz w:val="24"/>
          <w:szCs w:val="24"/>
        </w:rPr>
        <w:t xml:space="preserve">  </w:t>
      </w:r>
      <w:r w:rsidR="008C525B">
        <w:rPr>
          <w:rFonts w:ascii="黑体" w:eastAsia="黑体" w:hAnsi="黑体" w:hint="eastAsia"/>
          <w:sz w:val="24"/>
          <w:szCs w:val="24"/>
        </w:rPr>
        <w:t xml:space="preserve">   </w:t>
      </w:r>
      <w:r>
        <w:rPr>
          <w:rFonts w:ascii="黑体" w:eastAsia="黑体" w:hAnsi="黑体" w:hint="eastAsia"/>
          <w:sz w:val="24"/>
          <w:szCs w:val="24"/>
        </w:rPr>
        <w:t>姓名：</w:t>
      </w:r>
      <w:r w:rsidR="008C525B">
        <w:rPr>
          <w:rFonts w:ascii="黑体" w:eastAsia="黑体" w:hAnsi="黑体" w:hint="eastAsia"/>
          <w:sz w:val="24"/>
          <w:szCs w:val="24"/>
        </w:rPr>
        <w:t xml:space="preserve">___________   </w:t>
      </w:r>
      <w:r>
        <w:rPr>
          <w:rFonts w:ascii="黑体" w:eastAsia="黑体" w:hAnsi="黑体" w:hint="eastAsia"/>
          <w:sz w:val="24"/>
          <w:szCs w:val="24"/>
        </w:rPr>
        <w:t xml:space="preserve"> 职务：</w:t>
      </w:r>
      <w:r w:rsidR="008C525B">
        <w:rPr>
          <w:rFonts w:ascii="黑体" w:eastAsia="黑体" w:hAnsi="黑体" w:hint="eastAsia"/>
          <w:sz w:val="24"/>
          <w:szCs w:val="24"/>
        </w:rPr>
        <w:t xml:space="preserve">_________ </w:t>
      </w:r>
      <w:r>
        <w:rPr>
          <w:rFonts w:ascii="黑体" w:eastAsia="黑体" w:hAnsi="黑体" w:hint="eastAsia"/>
          <w:sz w:val="24"/>
          <w:szCs w:val="24"/>
        </w:rPr>
        <w:t xml:space="preserve">   得分：</w:t>
      </w:r>
      <w:r w:rsidR="008C525B">
        <w:rPr>
          <w:rFonts w:ascii="黑体" w:eastAsia="黑体" w:hAnsi="黑体" w:hint="eastAsia"/>
          <w:sz w:val="24"/>
          <w:szCs w:val="24"/>
        </w:rPr>
        <w:t xml:space="preserve">__________       </w:t>
      </w:r>
    </w:p>
    <w:p w:rsidR="00DD1917" w:rsidRPr="00DD1917" w:rsidRDefault="00DD1917" w:rsidP="004B2A33">
      <w:pPr>
        <w:spacing w:line="500" w:lineRule="exact"/>
        <w:ind w:firstLineChars="200" w:firstLine="560"/>
        <w:jc w:val="left"/>
        <w:rPr>
          <w:rFonts w:ascii="Times New Roman" w:eastAsia="黑体" w:hAnsi="Times New Roman"/>
          <w:sz w:val="28"/>
          <w:szCs w:val="28"/>
        </w:rPr>
      </w:pPr>
    </w:p>
    <w:p w:rsidR="00425833" w:rsidRPr="00530035" w:rsidRDefault="00425833" w:rsidP="004B2A33">
      <w:pPr>
        <w:spacing w:line="500" w:lineRule="exact"/>
        <w:ind w:firstLineChars="200" w:firstLine="560"/>
        <w:jc w:val="left"/>
        <w:rPr>
          <w:rFonts w:ascii="Times New Roman" w:eastAsia="黑体" w:hAnsi="Times New Roman"/>
          <w:sz w:val="28"/>
          <w:szCs w:val="28"/>
        </w:rPr>
      </w:pPr>
      <w:r w:rsidRPr="00530035">
        <w:rPr>
          <w:rFonts w:ascii="Times New Roman" w:eastAsia="黑体" w:hAnsi="Times New Roman" w:hint="eastAsia"/>
          <w:sz w:val="28"/>
          <w:szCs w:val="28"/>
        </w:rPr>
        <w:t>一、填空题（每题</w:t>
      </w:r>
      <w:r w:rsidRPr="00530035">
        <w:rPr>
          <w:rFonts w:ascii="Times New Roman" w:eastAsia="黑体" w:hAnsi="Times New Roman" w:hint="eastAsia"/>
          <w:sz w:val="28"/>
          <w:szCs w:val="28"/>
        </w:rPr>
        <w:t>2</w:t>
      </w:r>
      <w:r w:rsidRPr="00530035">
        <w:rPr>
          <w:rFonts w:ascii="Times New Roman" w:eastAsia="黑体" w:hAnsi="Times New Roman" w:hint="eastAsia"/>
          <w:sz w:val="28"/>
          <w:szCs w:val="28"/>
        </w:rPr>
        <w:t>分，共计</w:t>
      </w:r>
      <w:r w:rsidRPr="00530035">
        <w:rPr>
          <w:rFonts w:ascii="Times New Roman" w:eastAsia="黑体" w:hAnsi="Times New Roman" w:hint="eastAsia"/>
          <w:sz w:val="28"/>
          <w:szCs w:val="28"/>
        </w:rPr>
        <w:t>20</w:t>
      </w:r>
      <w:r w:rsidRPr="00530035">
        <w:rPr>
          <w:rFonts w:ascii="Times New Roman" w:eastAsia="黑体" w:hAnsi="Times New Roman" w:hint="eastAsia"/>
          <w:sz w:val="28"/>
          <w:szCs w:val="28"/>
        </w:rPr>
        <w:t>分）</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w:t>
      </w:r>
      <w:r w:rsidRPr="00530035">
        <w:rPr>
          <w:rFonts w:ascii="Times New Roman" w:eastAsia="仿宋" w:hAnsi="Times New Roman" w:hint="eastAsia"/>
          <w:sz w:val="28"/>
          <w:szCs w:val="28"/>
        </w:rPr>
        <w:t>、党的纪律建设必须坚持以马克思列宁主义、毛泽东思想、邓小平理论、“三个代表”重要思想、科学发展观、</w:t>
      </w:r>
      <w:r w:rsidR="008C525B">
        <w:rPr>
          <w:rFonts w:ascii="Times New Roman" w:eastAsia="仿宋" w:hAnsi="Times New Roman" w:hint="eastAsia"/>
          <w:sz w:val="28"/>
          <w:szCs w:val="28"/>
        </w:rPr>
        <w:t>_______________</w:t>
      </w:r>
      <w:r w:rsidRPr="00530035">
        <w:rPr>
          <w:rFonts w:ascii="Times New Roman" w:eastAsia="仿宋" w:hAnsi="Times New Roman" w:hint="eastAsia"/>
          <w:sz w:val="28"/>
          <w:szCs w:val="28"/>
        </w:rPr>
        <w:t>为指导，落实新时代党的建设总要求和</w:t>
      </w:r>
      <w:r w:rsidR="008C525B">
        <w:rPr>
          <w:rFonts w:ascii="Times New Roman" w:eastAsia="仿宋" w:hAnsi="Times New Roman" w:hint="eastAsia"/>
          <w:sz w:val="28"/>
          <w:szCs w:val="28"/>
        </w:rPr>
        <w:t>____________</w:t>
      </w:r>
      <w:r w:rsidRPr="00530035">
        <w:rPr>
          <w:rFonts w:ascii="Times New Roman" w:eastAsia="仿宋" w:hAnsi="Times New Roman" w:hint="eastAsia"/>
          <w:sz w:val="28"/>
          <w:szCs w:val="28"/>
        </w:rPr>
        <w:t>战略部署，全面加强党的纪律建设。</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2</w:t>
      </w:r>
      <w:r w:rsidRPr="00530035">
        <w:rPr>
          <w:rFonts w:ascii="Times New Roman" w:eastAsia="仿宋" w:hAnsi="Times New Roman" w:hint="eastAsia"/>
          <w:sz w:val="28"/>
          <w:szCs w:val="28"/>
        </w:rPr>
        <w:t>、《中国共产党问责条例》要求党委（党组）应当履行全面从严治党主体责任，加强对本地区本部门本单位问</w:t>
      </w:r>
      <w:proofErr w:type="gramStart"/>
      <w:r w:rsidRPr="00530035">
        <w:rPr>
          <w:rFonts w:ascii="Times New Roman" w:eastAsia="仿宋" w:hAnsi="Times New Roman" w:hint="eastAsia"/>
          <w:sz w:val="28"/>
          <w:szCs w:val="28"/>
        </w:rPr>
        <w:t>责工作</w:t>
      </w:r>
      <w:proofErr w:type="gramEnd"/>
      <w:r w:rsidRPr="00530035">
        <w:rPr>
          <w:rFonts w:ascii="Times New Roman" w:eastAsia="仿宋" w:hAnsi="Times New Roman" w:hint="eastAsia"/>
          <w:sz w:val="28"/>
          <w:szCs w:val="28"/>
        </w:rPr>
        <w:t>的领导，追究在党的建设、党的事业中失职失责党组织和党的领导干部的</w:t>
      </w:r>
      <w:r w:rsidR="008C525B">
        <w:rPr>
          <w:rFonts w:ascii="Times New Roman" w:eastAsia="仿宋" w:hAnsi="Times New Roman" w:hint="eastAsia"/>
          <w:sz w:val="28"/>
          <w:szCs w:val="28"/>
        </w:rPr>
        <w:t>__________</w:t>
      </w:r>
      <w:r w:rsidR="008C525B">
        <w:rPr>
          <w:rFonts w:ascii="Times New Roman" w:eastAsia="仿宋" w:hAnsi="Times New Roman" w:hint="eastAsia"/>
          <w:sz w:val="28"/>
          <w:szCs w:val="28"/>
        </w:rPr>
        <w:t>、监督责任、</w:t>
      </w:r>
      <w:r w:rsidR="00302F4C">
        <w:rPr>
          <w:rFonts w:ascii="Times New Roman" w:eastAsia="仿宋" w:hAnsi="Times New Roman" w:hint="eastAsia"/>
          <w:sz w:val="28"/>
          <w:szCs w:val="28"/>
        </w:rPr>
        <w:t>___________</w:t>
      </w:r>
      <w:r w:rsidR="008C525B">
        <w:rPr>
          <w:rFonts w:ascii="Times New Roman" w:eastAsia="仿宋" w:hAnsi="Times New Roman" w:hint="eastAsia"/>
          <w:sz w:val="28"/>
          <w:szCs w:val="28"/>
        </w:rPr>
        <w:t>。</w:t>
      </w:r>
    </w:p>
    <w:p w:rsid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3</w:t>
      </w:r>
      <w:r w:rsidR="008C525B">
        <w:rPr>
          <w:rFonts w:ascii="Times New Roman" w:eastAsia="仿宋" w:hAnsi="Times New Roman" w:hint="eastAsia"/>
          <w:sz w:val="28"/>
          <w:szCs w:val="28"/>
        </w:rPr>
        <w:t>、对党员的纪律处分有五种：警告、严重警告、</w:t>
      </w:r>
      <w:r w:rsidR="008C525B">
        <w:rPr>
          <w:rFonts w:ascii="Times New Roman" w:eastAsia="仿宋" w:hAnsi="Times New Roman" w:hint="eastAsia"/>
          <w:sz w:val="28"/>
          <w:szCs w:val="28"/>
        </w:rPr>
        <w:t>________</w:t>
      </w:r>
      <w:r w:rsidR="008C525B">
        <w:rPr>
          <w:rFonts w:ascii="Times New Roman" w:eastAsia="仿宋" w:hAnsi="Times New Roman" w:hint="eastAsia"/>
          <w:sz w:val="28"/>
          <w:szCs w:val="28"/>
        </w:rPr>
        <w:t>、</w:t>
      </w:r>
      <w:r w:rsidR="008C525B">
        <w:rPr>
          <w:rFonts w:ascii="Times New Roman" w:eastAsia="仿宋" w:hAnsi="Times New Roman" w:hint="eastAsia"/>
          <w:sz w:val="28"/>
          <w:szCs w:val="28"/>
        </w:rPr>
        <w:t>_________</w:t>
      </w:r>
      <w:r w:rsidR="008C525B">
        <w:rPr>
          <w:rFonts w:ascii="Times New Roman" w:eastAsia="仿宋" w:hAnsi="Times New Roman" w:hint="eastAsia"/>
          <w:sz w:val="28"/>
          <w:szCs w:val="28"/>
        </w:rPr>
        <w:t>、</w:t>
      </w:r>
    </w:p>
    <w:p w:rsidR="00425833" w:rsidRPr="00530035" w:rsidRDefault="00425833" w:rsidP="004B2A33">
      <w:pPr>
        <w:spacing w:line="500" w:lineRule="exact"/>
        <w:jc w:val="left"/>
        <w:rPr>
          <w:rFonts w:ascii="Times New Roman" w:eastAsia="仿宋" w:hAnsi="Times New Roman"/>
          <w:sz w:val="28"/>
          <w:szCs w:val="28"/>
        </w:rPr>
      </w:pPr>
      <w:r w:rsidRPr="00530035">
        <w:rPr>
          <w:rFonts w:ascii="Times New Roman" w:eastAsia="仿宋" w:hAnsi="Times New Roman" w:hint="eastAsia"/>
          <w:sz w:val="28"/>
          <w:szCs w:val="28"/>
        </w:rPr>
        <w:t>开除党籍。</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EE3245">
        <w:rPr>
          <w:rFonts w:ascii="Times New Roman" w:eastAsia="仿宋" w:hAnsi="Times New Roman" w:hint="eastAsia"/>
          <w:sz w:val="28"/>
          <w:szCs w:val="28"/>
        </w:rPr>
        <w:t>4</w:t>
      </w:r>
      <w:r w:rsidRPr="00EE3245">
        <w:rPr>
          <w:rFonts w:ascii="Times New Roman" w:eastAsia="仿宋" w:hAnsi="Times New Roman" w:hint="eastAsia"/>
          <w:sz w:val="28"/>
          <w:szCs w:val="28"/>
        </w:rPr>
        <w:t>、党的纪律主要包括政治纪律、</w:t>
      </w:r>
      <w:r w:rsidR="008C525B" w:rsidRPr="00EE3245">
        <w:rPr>
          <w:rFonts w:ascii="Times New Roman" w:eastAsia="仿宋" w:hAnsi="Times New Roman" w:hint="eastAsia"/>
          <w:sz w:val="28"/>
          <w:szCs w:val="28"/>
        </w:rPr>
        <w:t>______</w:t>
      </w:r>
      <w:r w:rsidRPr="00EE3245">
        <w:rPr>
          <w:rFonts w:ascii="Times New Roman" w:eastAsia="仿宋" w:hAnsi="Times New Roman" w:hint="eastAsia"/>
          <w:sz w:val="28"/>
          <w:szCs w:val="28"/>
        </w:rPr>
        <w:t>、廉洁纪律、</w:t>
      </w:r>
      <w:r w:rsidR="008C525B" w:rsidRPr="00EE3245">
        <w:rPr>
          <w:rFonts w:ascii="Times New Roman" w:eastAsia="仿宋" w:hAnsi="Times New Roman" w:hint="eastAsia"/>
          <w:sz w:val="28"/>
          <w:szCs w:val="28"/>
        </w:rPr>
        <w:t>_______</w:t>
      </w:r>
      <w:r w:rsidRPr="00EE3245">
        <w:rPr>
          <w:rFonts w:ascii="Times New Roman" w:eastAsia="仿宋" w:hAnsi="Times New Roman" w:hint="eastAsia"/>
          <w:sz w:val="28"/>
          <w:szCs w:val="28"/>
        </w:rPr>
        <w:t>、工作纪律、生活纪律。</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5</w:t>
      </w:r>
      <w:r w:rsidRPr="00530035">
        <w:rPr>
          <w:rFonts w:ascii="Times New Roman" w:eastAsia="仿宋" w:hAnsi="Times New Roman" w:hint="eastAsia"/>
          <w:sz w:val="28"/>
          <w:szCs w:val="28"/>
        </w:rPr>
        <w:t>、一人有本条例规定的两种以上（含两种）应当受到党纪处分的违纪行为，应当</w:t>
      </w:r>
      <w:r w:rsidR="00EE3245">
        <w:rPr>
          <w:rFonts w:ascii="Times New Roman" w:eastAsia="仿宋" w:hAnsi="Times New Roman" w:hint="eastAsia"/>
          <w:sz w:val="28"/>
          <w:szCs w:val="28"/>
        </w:rPr>
        <w:t>_______________</w:t>
      </w:r>
      <w:r w:rsidRPr="00530035">
        <w:rPr>
          <w:rFonts w:ascii="Times New Roman" w:eastAsia="仿宋" w:hAnsi="Times New Roman" w:hint="eastAsia"/>
          <w:sz w:val="28"/>
          <w:szCs w:val="28"/>
        </w:rPr>
        <w:t>，按其数种违纪行为中应当受到的最高处分</w:t>
      </w:r>
      <w:r w:rsidR="00EE3245">
        <w:rPr>
          <w:rFonts w:ascii="Times New Roman" w:eastAsia="仿宋" w:hAnsi="Times New Roman" w:hint="eastAsia"/>
          <w:sz w:val="28"/>
          <w:szCs w:val="28"/>
        </w:rPr>
        <w:t>______________</w:t>
      </w:r>
      <w:r w:rsidRPr="00530035">
        <w:rPr>
          <w:rFonts w:ascii="Times New Roman" w:eastAsia="仿宋" w:hAnsi="Times New Roman" w:hint="eastAsia"/>
          <w:sz w:val="28"/>
          <w:szCs w:val="28"/>
        </w:rPr>
        <w:t>给予处分；其中一种违纪行为应当受到开除党籍处分的，应当给予开除党籍处分。</w:t>
      </w:r>
    </w:p>
    <w:p w:rsidR="004B2A33" w:rsidRPr="00EE3245" w:rsidRDefault="00425833" w:rsidP="004B2A33">
      <w:pPr>
        <w:spacing w:line="500" w:lineRule="exact"/>
        <w:ind w:firstLineChars="200" w:firstLine="560"/>
        <w:jc w:val="left"/>
        <w:rPr>
          <w:rFonts w:ascii="仿宋" w:eastAsia="仿宋" w:hAnsi="仿宋"/>
          <w:sz w:val="24"/>
          <w:szCs w:val="24"/>
        </w:rPr>
      </w:pPr>
      <w:r w:rsidRPr="00530035">
        <w:rPr>
          <w:rFonts w:ascii="Times New Roman" w:eastAsia="仿宋" w:hAnsi="Times New Roman" w:hint="eastAsia"/>
          <w:sz w:val="28"/>
          <w:szCs w:val="28"/>
        </w:rPr>
        <w:t>6</w:t>
      </w:r>
      <w:r w:rsidRPr="00530035">
        <w:rPr>
          <w:rFonts w:ascii="Times New Roman" w:eastAsia="仿宋" w:hAnsi="Times New Roman" w:hint="eastAsia"/>
          <w:sz w:val="28"/>
          <w:szCs w:val="28"/>
        </w:rPr>
        <w:t>、党员受留党察看处分期间，没有</w:t>
      </w:r>
      <w:r w:rsidR="00EE3245">
        <w:rPr>
          <w:rFonts w:ascii="Times New Roman" w:eastAsia="仿宋" w:hAnsi="Times New Roman" w:hint="eastAsia"/>
          <w:sz w:val="28"/>
          <w:szCs w:val="28"/>
        </w:rPr>
        <w:t>______</w:t>
      </w:r>
      <w:r w:rsidR="0012359F">
        <w:rPr>
          <w:rFonts w:ascii="Times New Roman" w:eastAsia="仿宋" w:hAnsi="Times New Roman" w:hint="eastAsia"/>
          <w:sz w:val="28"/>
          <w:szCs w:val="28"/>
        </w:rPr>
        <w:t>__</w:t>
      </w:r>
      <w:r w:rsidR="004B2A33">
        <w:rPr>
          <w:rFonts w:ascii="仿宋" w:eastAsia="仿宋" w:hAnsi="仿宋" w:hint="eastAsia"/>
          <w:sz w:val="24"/>
          <w:szCs w:val="24"/>
        </w:rPr>
        <w:t>、</w:t>
      </w:r>
      <w:r w:rsidR="00EE3245">
        <w:rPr>
          <w:rFonts w:ascii="仿宋" w:eastAsia="仿宋" w:hAnsi="仿宋" w:hint="eastAsia"/>
          <w:sz w:val="24"/>
          <w:szCs w:val="24"/>
        </w:rPr>
        <w:t>_________</w:t>
      </w:r>
      <w:r w:rsidR="004B2A33">
        <w:rPr>
          <w:rFonts w:ascii="仿宋" w:eastAsia="仿宋" w:hAnsi="仿宋" w:hint="eastAsia"/>
          <w:sz w:val="24"/>
          <w:szCs w:val="24"/>
        </w:rPr>
        <w:t>、</w:t>
      </w:r>
      <w:r w:rsidR="00EE3245">
        <w:rPr>
          <w:rFonts w:ascii="仿宋" w:eastAsia="仿宋" w:hAnsi="仿宋" w:hint="eastAsia"/>
          <w:sz w:val="24"/>
          <w:szCs w:val="24"/>
        </w:rPr>
        <w:t>_________。</w:t>
      </w:r>
    </w:p>
    <w:p w:rsidR="00DB1978" w:rsidRPr="00530035" w:rsidRDefault="00425833" w:rsidP="004B2A33">
      <w:pPr>
        <w:spacing w:line="500" w:lineRule="exact"/>
        <w:jc w:val="left"/>
        <w:rPr>
          <w:rFonts w:ascii="Times New Roman" w:eastAsia="仿宋" w:hAnsi="Times New Roman"/>
          <w:sz w:val="28"/>
          <w:szCs w:val="28"/>
        </w:rPr>
      </w:pPr>
      <w:r w:rsidRPr="00530035">
        <w:rPr>
          <w:rFonts w:ascii="Times New Roman" w:eastAsia="仿宋" w:hAnsi="Times New Roman" w:hint="eastAsia"/>
          <w:sz w:val="28"/>
          <w:szCs w:val="28"/>
        </w:rPr>
        <w:t>留党察看期间，确有悔改表现的，期满后恢复其党员权利；坚持不改或者又发现其他应当受到党纪处分的违纪行为的，应当</w:t>
      </w:r>
      <w:r w:rsidRPr="00530035">
        <w:rPr>
          <w:rFonts w:ascii="Times New Roman" w:eastAsia="仿宋" w:hAnsi="Times New Roman" w:hint="eastAsia"/>
          <w:sz w:val="28"/>
          <w:szCs w:val="28"/>
        </w:rPr>
        <w:t>____</w:t>
      </w:r>
      <w:r w:rsidR="00EE3245">
        <w:rPr>
          <w:rFonts w:ascii="Times New Roman" w:eastAsia="仿宋" w:hAnsi="Times New Roman" w:hint="eastAsia"/>
          <w:sz w:val="28"/>
          <w:szCs w:val="28"/>
        </w:rPr>
        <w:t>______</w:t>
      </w:r>
      <w:r w:rsidRPr="00530035">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7</w:t>
      </w:r>
      <w:r w:rsidRPr="00530035">
        <w:rPr>
          <w:rFonts w:ascii="Times New Roman" w:eastAsia="仿宋" w:hAnsi="Times New Roman" w:hint="eastAsia"/>
          <w:sz w:val="28"/>
          <w:szCs w:val="28"/>
        </w:rPr>
        <w:t>、预备党员违犯党纪，情节较轻，可以保留预备党员资格的，党组织应当对其批评教育或者</w:t>
      </w:r>
      <w:r w:rsidR="00EE3245">
        <w:rPr>
          <w:rFonts w:ascii="Times New Roman" w:eastAsia="仿宋" w:hAnsi="Times New Roman" w:hint="eastAsia"/>
          <w:sz w:val="28"/>
          <w:szCs w:val="28"/>
        </w:rPr>
        <w:t>__________</w:t>
      </w:r>
      <w:r w:rsidRPr="00530035">
        <w:rPr>
          <w:rFonts w:ascii="Times New Roman" w:eastAsia="仿宋" w:hAnsi="Times New Roman" w:hint="eastAsia"/>
          <w:sz w:val="28"/>
          <w:szCs w:val="28"/>
        </w:rPr>
        <w:t>；情节较重的，应当</w:t>
      </w:r>
      <w:r w:rsidR="00EE3245">
        <w:rPr>
          <w:rFonts w:ascii="Times New Roman" w:eastAsia="仿宋" w:hAnsi="Times New Roman" w:hint="eastAsia"/>
          <w:sz w:val="28"/>
          <w:szCs w:val="28"/>
        </w:rPr>
        <w:t>____________</w:t>
      </w:r>
      <w:r w:rsidRPr="00530035">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lastRenderedPageBreak/>
        <w:t>8</w:t>
      </w:r>
      <w:r w:rsidRPr="00530035">
        <w:rPr>
          <w:rFonts w:ascii="Times New Roman" w:eastAsia="仿宋" w:hAnsi="Times New Roman" w:hint="eastAsia"/>
          <w:sz w:val="28"/>
          <w:szCs w:val="28"/>
        </w:rPr>
        <w:t>、被问责领导干部应当向</w:t>
      </w:r>
      <w:proofErr w:type="gramStart"/>
      <w:r w:rsidRPr="00530035">
        <w:rPr>
          <w:rFonts w:ascii="Times New Roman" w:eastAsia="仿宋" w:hAnsi="Times New Roman" w:hint="eastAsia"/>
          <w:sz w:val="28"/>
          <w:szCs w:val="28"/>
        </w:rPr>
        <w:t>作出</w:t>
      </w:r>
      <w:proofErr w:type="gramEnd"/>
      <w:r w:rsidRPr="00530035">
        <w:rPr>
          <w:rFonts w:ascii="Times New Roman" w:eastAsia="仿宋" w:hAnsi="Times New Roman" w:hint="eastAsia"/>
          <w:sz w:val="28"/>
          <w:szCs w:val="28"/>
        </w:rPr>
        <w:t>问</w:t>
      </w:r>
      <w:proofErr w:type="gramStart"/>
      <w:r w:rsidRPr="00530035">
        <w:rPr>
          <w:rFonts w:ascii="Times New Roman" w:eastAsia="仿宋" w:hAnsi="Times New Roman" w:hint="eastAsia"/>
          <w:sz w:val="28"/>
          <w:szCs w:val="28"/>
        </w:rPr>
        <w:t>责决定</w:t>
      </w:r>
      <w:proofErr w:type="gramEnd"/>
      <w:r w:rsidRPr="00530035">
        <w:rPr>
          <w:rFonts w:ascii="Times New Roman" w:eastAsia="仿宋" w:hAnsi="Times New Roman" w:hint="eastAsia"/>
          <w:sz w:val="28"/>
          <w:szCs w:val="28"/>
        </w:rPr>
        <w:t>的党组织写出</w:t>
      </w:r>
      <w:r w:rsidR="0012359F">
        <w:rPr>
          <w:rFonts w:ascii="Times New Roman" w:eastAsia="仿宋" w:hAnsi="Times New Roman" w:hint="eastAsia"/>
          <w:sz w:val="28"/>
          <w:szCs w:val="28"/>
        </w:rPr>
        <w:t>__________</w:t>
      </w:r>
      <w:r w:rsidR="004B2A33">
        <w:rPr>
          <w:rFonts w:ascii="仿宋" w:eastAsia="仿宋" w:hAnsi="仿宋" w:hint="eastAsia"/>
          <w:sz w:val="24"/>
          <w:szCs w:val="24"/>
        </w:rPr>
        <w:t>，</w:t>
      </w:r>
      <w:r w:rsidRPr="00530035">
        <w:rPr>
          <w:rFonts w:ascii="Times New Roman" w:eastAsia="仿宋" w:hAnsi="Times New Roman" w:hint="eastAsia"/>
          <w:sz w:val="28"/>
          <w:szCs w:val="28"/>
        </w:rPr>
        <w:t>并在民主生活会、组织生活会或者党的其他会议上</w:t>
      </w:r>
      <w:proofErr w:type="gramStart"/>
      <w:r w:rsidRPr="00530035">
        <w:rPr>
          <w:rFonts w:ascii="Times New Roman" w:eastAsia="仿宋" w:hAnsi="Times New Roman" w:hint="eastAsia"/>
          <w:sz w:val="28"/>
          <w:szCs w:val="28"/>
        </w:rPr>
        <w:t>作出</w:t>
      </w:r>
      <w:proofErr w:type="gramEnd"/>
      <w:r w:rsidRPr="00530035">
        <w:rPr>
          <w:rFonts w:ascii="Times New Roman" w:eastAsia="仿宋" w:hAnsi="Times New Roman" w:hint="eastAsia"/>
          <w:sz w:val="28"/>
          <w:szCs w:val="28"/>
        </w:rPr>
        <w:t>深刻检查。建立</w:t>
      </w:r>
      <w:proofErr w:type="gramStart"/>
      <w:r w:rsidRPr="00530035">
        <w:rPr>
          <w:rFonts w:ascii="Times New Roman" w:eastAsia="仿宋" w:hAnsi="Times New Roman" w:hint="eastAsia"/>
          <w:sz w:val="28"/>
          <w:szCs w:val="28"/>
        </w:rPr>
        <w:t>健全问责典型</w:t>
      </w:r>
      <w:proofErr w:type="gramEnd"/>
      <w:r w:rsidRPr="00530035">
        <w:rPr>
          <w:rFonts w:ascii="Times New Roman" w:eastAsia="仿宋" w:hAnsi="Times New Roman" w:hint="eastAsia"/>
          <w:sz w:val="28"/>
          <w:szCs w:val="28"/>
        </w:rPr>
        <w:t>问题</w:t>
      </w:r>
      <w:r w:rsidR="00EE3245">
        <w:rPr>
          <w:rFonts w:ascii="Times New Roman" w:eastAsia="仿宋" w:hAnsi="Times New Roman" w:hint="eastAsia"/>
          <w:sz w:val="28"/>
          <w:szCs w:val="28"/>
        </w:rPr>
        <w:t>_____________</w:t>
      </w:r>
      <w:r w:rsidRPr="00530035">
        <w:rPr>
          <w:rFonts w:ascii="Times New Roman" w:eastAsia="仿宋" w:hAnsi="Times New Roman" w:hint="eastAsia"/>
          <w:sz w:val="28"/>
          <w:szCs w:val="28"/>
        </w:rPr>
        <w:t>制度，采取组织调整或者组织处理、纪律处分方式问责的，应当以适当方式公开。</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9</w:t>
      </w:r>
      <w:r w:rsidRPr="00530035">
        <w:rPr>
          <w:rFonts w:ascii="Times New Roman" w:eastAsia="仿宋" w:hAnsi="Times New Roman" w:hint="eastAsia"/>
          <w:sz w:val="28"/>
          <w:szCs w:val="28"/>
        </w:rPr>
        <w:t>、党纪处分决定</w:t>
      </w:r>
      <w:proofErr w:type="gramStart"/>
      <w:r w:rsidRPr="00530035">
        <w:rPr>
          <w:rFonts w:ascii="Times New Roman" w:eastAsia="仿宋" w:hAnsi="Times New Roman" w:hint="eastAsia"/>
          <w:sz w:val="28"/>
          <w:szCs w:val="28"/>
        </w:rPr>
        <w:t>作出</w:t>
      </w:r>
      <w:proofErr w:type="gramEnd"/>
      <w:r w:rsidRPr="00530035">
        <w:rPr>
          <w:rFonts w:ascii="Times New Roman" w:eastAsia="仿宋" w:hAnsi="Times New Roman" w:hint="eastAsia"/>
          <w:sz w:val="28"/>
          <w:szCs w:val="28"/>
        </w:rPr>
        <w:t>后，应当在</w:t>
      </w:r>
      <w:r w:rsidR="00EE3245">
        <w:rPr>
          <w:rFonts w:ascii="Times New Roman" w:eastAsia="仿宋" w:hAnsi="Times New Roman" w:hint="eastAsia"/>
          <w:sz w:val="28"/>
          <w:szCs w:val="28"/>
        </w:rPr>
        <w:t>_________</w:t>
      </w:r>
      <w:r w:rsidRPr="00530035">
        <w:rPr>
          <w:rFonts w:ascii="Times New Roman" w:eastAsia="仿宋" w:hAnsi="Times New Roman" w:hint="eastAsia"/>
          <w:sz w:val="28"/>
          <w:szCs w:val="28"/>
        </w:rPr>
        <w:t>内向受处分党员所在党的基层组织中的全体党员及其本人宣布，是领导班子成员的还应当向</w:t>
      </w:r>
      <w:r w:rsidR="00EE3245">
        <w:rPr>
          <w:rFonts w:ascii="Times New Roman" w:eastAsia="仿宋" w:hAnsi="Times New Roman" w:hint="eastAsia"/>
          <w:sz w:val="28"/>
          <w:szCs w:val="28"/>
        </w:rPr>
        <w:t>_______________</w:t>
      </w:r>
      <w:r w:rsidRPr="00530035">
        <w:rPr>
          <w:rFonts w:ascii="Times New Roman" w:eastAsia="仿宋" w:hAnsi="Times New Roman" w:hint="eastAsia"/>
          <w:sz w:val="28"/>
          <w:szCs w:val="28"/>
        </w:rPr>
        <w:t>宣布。</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10</w:t>
      </w:r>
      <w:r w:rsidRPr="00530035">
        <w:rPr>
          <w:rFonts w:ascii="Times New Roman" w:eastAsia="仿宋" w:hAnsi="Times New Roman" w:hint="eastAsia"/>
          <w:sz w:val="28"/>
          <w:szCs w:val="28"/>
        </w:rPr>
        <w:t>、实行</w:t>
      </w:r>
      <w:r w:rsidR="00EE3245">
        <w:rPr>
          <w:rFonts w:ascii="Times New Roman" w:eastAsia="仿宋" w:hAnsi="Times New Roman" w:hint="eastAsia"/>
          <w:sz w:val="28"/>
          <w:szCs w:val="28"/>
        </w:rPr>
        <w:t>_______</w:t>
      </w:r>
      <w:r w:rsidRPr="00530035">
        <w:rPr>
          <w:rFonts w:ascii="Times New Roman" w:eastAsia="仿宋" w:hAnsi="Times New Roman" w:hint="eastAsia"/>
          <w:sz w:val="28"/>
          <w:szCs w:val="28"/>
        </w:rPr>
        <w:t>问责，对失职失责性质恶劣、后果严重的，不论其责任人是否调离转岗、提拔或者</w:t>
      </w:r>
      <w:r w:rsidR="00EE3245">
        <w:rPr>
          <w:rFonts w:ascii="Times New Roman" w:eastAsia="仿宋" w:hAnsi="Times New Roman" w:hint="eastAsia"/>
          <w:sz w:val="28"/>
          <w:szCs w:val="28"/>
        </w:rPr>
        <w:t>__________</w:t>
      </w:r>
      <w:r w:rsidRPr="00530035">
        <w:rPr>
          <w:rFonts w:ascii="Times New Roman" w:eastAsia="仿宋" w:hAnsi="Times New Roman" w:hint="eastAsia"/>
          <w:sz w:val="28"/>
          <w:szCs w:val="28"/>
        </w:rPr>
        <w:t>等，都应当严肃问责。</w:t>
      </w:r>
    </w:p>
    <w:p w:rsidR="00425833" w:rsidRPr="004B2A33" w:rsidRDefault="00425833" w:rsidP="004B2A33">
      <w:pPr>
        <w:spacing w:line="500" w:lineRule="exact"/>
        <w:ind w:firstLineChars="200" w:firstLine="560"/>
        <w:jc w:val="left"/>
        <w:rPr>
          <w:rFonts w:ascii="Times New Roman" w:eastAsia="黑体" w:hAnsi="Times New Roman"/>
          <w:sz w:val="28"/>
          <w:szCs w:val="28"/>
        </w:rPr>
      </w:pPr>
      <w:r w:rsidRPr="004B2A33">
        <w:rPr>
          <w:rFonts w:ascii="Times New Roman" w:eastAsia="黑体" w:hAnsi="Times New Roman" w:hint="eastAsia"/>
          <w:sz w:val="28"/>
          <w:szCs w:val="28"/>
        </w:rPr>
        <w:t>二、单项选择题（每题</w:t>
      </w:r>
      <w:r w:rsidRPr="004B2A33">
        <w:rPr>
          <w:rFonts w:ascii="Times New Roman" w:eastAsia="黑体" w:hAnsi="Times New Roman" w:hint="eastAsia"/>
          <w:sz w:val="28"/>
          <w:szCs w:val="28"/>
        </w:rPr>
        <w:t>2</w:t>
      </w:r>
      <w:r w:rsidRPr="004B2A33">
        <w:rPr>
          <w:rFonts w:ascii="Times New Roman" w:eastAsia="黑体" w:hAnsi="Times New Roman" w:hint="eastAsia"/>
          <w:sz w:val="28"/>
          <w:szCs w:val="28"/>
        </w:rPr>
        <w:t>分，共计</w:t>
      </w:r>
      <w:r w:rsidRPr="004B2A33">
        <w:rPr>
          <w:rFonts w:ascii="Times New Roman" w:eastAsia="黑体" w:hAnsi="Times New Roman" w:hint="eastAsia"/>
          <w:sz w:val="28"/>
          <w:szCs w:val="28"/>
        </w:rPr>
        <w:t>40</w:t>
      </w:r>
      <w:r w:rsidRPr="004B2A33">
        <w:rPr>
          <w:rFonts w:ascii="Times New Roman" w:eastAsia="黑体" w:hAnsi="Times New Roman" w:hint="eastAsia"/>
          <w:sz w:val="28"/>
          <w:szCs w:val="28"/>
        </w:rPr>
        <w:t>分）</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w:t>
      </w:r>
      <w:r w:rsidRPr="00530035">
        <w:rPr>
          <w:rFonts w:ascii="Times New Roman" w:eastAsia="仿宋" w:hAnsi="Times New Roman" w:hint="eastAsia"/>
          <w:sz w:val="28"/>
          <w:szCs w:val="28"/>
        </w:rPr>
        <w:t>、对于违犯党的纪律的党组织，上级党组织应当责令其</w:t>
      </w:r>
      <w:proofErr w:type="gramStart"/>
      <w:r w:rsidRPr="00530035">
        <w:rPr>
          <w:rFonts w:ascii="Times New Roman" w:eastAsia="仿宋" w:hAnsi="Times New Roman" w:hint="eastAsia"/>
          <w:sz w:val="28"/>
          <w:szCs w:val="28"/>
        </w:rPr>
        <w:t>作出</w:t>
      </w:r>
      <w:proofErr w:type="gramEnd"/>
      <w:r w:rsidRPr="00530035">
        <w:rPr>
          <w:rFonts w:ascii="Times New Roman" w:eastAsia="仿宋" w:hAnsi="Times New Roman" w:hint="eastAsia"/>
          <w:sz w:val="28"/>
          <w:szCs w:val="28"/>
        </w:rPr>
        <w:t>检查或者进行通报批评。对于严重违犯党的纪律、本身又不能纠正的党组织，上一级党的委员会在查明核实后，根据情节严重的程度，可以予以①改组②解散⑨重组④遣散</w:t>
      </w:r>
      <w:r w:rsidR="004B2A33">
        <w:rPr>
          <w:rFonts w:ascii="Times New Roman" w:eastAsia="仿宋" w:hAnsi="Times New Roman" w:hint="eastAsia"/>
          <w:sz w:val="28"/>
          <w:szCs w:val="28"/>
        </w:rPr>
        <w:t>（</w:t>
      </w:r>
      <w:r w:rsidR="008C525B">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Pr="00530035">
        <w:rPr>
          <w:rFonts w:ascii="Times New Roman" w:eastAsia="仿宋" w:hAnsi="Times New Roman" w:hint="eastAsia"/>
          <w:sz w:val="28"/>
          <w:szCs w:val="28"/>
        </w:rPr>
        <w:t>．①④</w:t>
      </w:r>
      <w:r w:rsidR="008C525B">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B</w:t>
      </w:r>
      <w:r w:rsidRPr="00530035">
        <w:rPr>
          <w:rFonts w:ascii="Times New Roman" w:eastAsia="仿宋" w:hAnsi="Times New Roman" w:hint="eastAsia"/>
          <w:sz w:val="28"/>
          <w:szCs w:val="28"/>
        </w:rPr>
        <w:t>．①③</w:t>
      </w:r>
      <w:r w:rsidR="008C525B">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C</w:t>
      </w:r>
      <w:r w:rsidRPr="00530035">
        <w:rPr>
          <w:rFonts w:ascii="Times New Roman" w:eastAsia="仿宋" w:hAnsi="Times New Roman" w:hint="eastAsia"/>
          <w:sz w:val="28"/>
          <w:szCs w:val="28"/>
        </w:rPr>
        <w:t>．①②</w:t>
      </w:r>
      <w:r w:rsidR="008C525B">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D</w:t>
      </w:r>
      <w:r w:rsidRPr="00530035">
        <w:rPr>
          <w:rFonts w:ascii="Times New Roman" w:eastAsia="仿宋" w:hAnsi="Times New Roman" w:hint="eastAsia"/>
          <w:sz w:val="28"/>
          <w:szCs w:val="28"/>
        </w:rPr>
        <w:t>．②③</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2</w:t>
      </w:r>
      <w:r w:rsidRPr="00530035">
        <w:rPr>
          <w:rFonts w:ascii="Times New Roman" w:eastAsia="仿宋" w:hAnsi="Times New Roman" w:hint="eastAsia"/>
          <w:sz w:val="28"/>
          <w:szCs w:val="28"/>
        </w:rPr>
        <w:t>、党员受到开除党籍处分，</w:t>
      </w:r>
      <w:r w:rsidR="0012359F">
        <w:rPr>
          <w:rFonts w:ascii="Times New Roman" w:eastAsia="仿宋" w:hAnsi="Times New Roman" w:hint="eastAsia"/>
          <w:sz w:val="28"/>
          <w:szCs w:val="28"/>
        </w:rPr>
        <w:t>_______</w:t>
      </w:r>
      <w:r w:rsidRPr="00530035">
        <w:rPr>
          <w:rFonts w:ascii="Times New Roman" w:eastAsia="仿宋" w:hAnsi="Times New Roman" w:hint="eastAsia"/>
          <w:sz w:val="28"/>
          <w:szCs w:val="28"/>
        </w:rPr>
        <w:t>内不得重新入党，也不得推荐担任与其原任职务相当或者高于其原任职务的党外职务。</w:t>
      </w:r>
      <w:r w:rsidR="004B2A33">
        <w:rPr>
          <w:rFonts w:ascii="Times New Roman" w:eastAsia="仿宋" w:hAnsi="Times New Roman" w:hint="eastAsia"/>
          <w:sz w:val="28"/>
          <w:szCs w:val="28"/>
        </w:rPr>
        <w:t>（</w:t>
      </w:r>
      <w:r w:rsidR="0012359F">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二年</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三年</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四年</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五年</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3</w:t>
      </w:r>
      <w:r w:rsidRPr="00530035">
        <w:rPr>
          <w:rFonts w:ascii="Times New Roman" w:eastAsia="仿宋" w:hAnsi="Times New Roman" w:hint="eastAsia"/>
          <w:sz w:val="28"/>
          <w:szCs w:val="28"/>
        </w:rPr>
        <w:t>、中共中央即发的《中国共产党问责条例》是对的</w:t>
      </w:r>
      <w:r w:rsidR="0012359F">
        <w:rPr>
          <w:rFonts w:ascii="Times New Roman" w:eastAsia="仿宋" w:hAnsi="Times New Roman" w:hint="eastAsia"/>
          <w:sz w:val="28"/>
          <w:szCs w:val="28"/>
        </w:rPr>
        <w:t>_____</w:t>
      </w:r>
      <w:r w:rsidRPr="00530035">
        <w:rPr>
          <w:rFonts w:ascii="Times New Roman" w:eastAsia="仿宋" w:hAnsi="Times New Roman" w:hint="eastAsia"/>
          <w:sz w:val="28"/>
          <w:szCs w:val="28"/>
        </w:rPr>
        <w:t>《条例》的完善修订。</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2015</w:t>
      </w:r>
      <w:r w:rsidRPr="00530035">
        <w:rPr>
          <w:rFonts w:ascii="Times New Roman" w:eastAsia="仿宋" w:hAnsi="Times New Roman" w:hint="eastAsia"/>
          <w:sz w:val="28"/>
          <w:szCs w:val="28"/>
        </w:rPr>
        <w:t>年</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2016</w:t>
      </w:r>
      <w:r w:rsidRPr="00530035">
        <w:rPr>
          <w:rFonts w:ascii="Times New Roman" w:eastAsia="仿宋" w:hAnsi="Times New Roman" w:hint="eastAsia"/>
          <w:sz w:val="28"/>
          <w:szCs w:val="28"/>
        </w:rPr>
        <w:t>年</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2017</w:t>
      </w:r>
      <w:r w:rsidRPr="00530035">
        <w:rPr>
          <w:rFonts w:ascii="Times New Roman" w:eastAsia="仿宋" w:hAnsi="Times New Roman" w:hint="eastAsia"/>
          <w:sz w:val="28"/>
          <w:szCs w:val="28"/>
        </w:rPr>
        <w:t>年</w:t>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2018</w:t>
      </w:r>
      <w:r w:rsidRPr="00530035">
        <w:rPr>
          <w:rFonts w:ascii="Times New Roman" w:eastAsia="仿宋" w:hAnsi="Times New Roman" w:hint="eastAsia"/>
          <w:sz w:val="28"/>
          <w:szCs w:val="28"/>
        </w:rPr>
        <w:t>年</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4</w:t>
      </w:r>
      <w:r w:rsidRPr="00530035">
        <w:rPr>
          <w:rFonts w:ascii="Times New Roman" w:eastAsia="仿宋" w:hAnsi="Times New Roman" w:hint="eastAsia"/>
          <w:sz w:val="28"/>
          <w:szCs w:val="28"/>
        </w:rPr>
        <w:t>、对党组织的问责方式，不包括：</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检查</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通报</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改组</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诫勉</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5</w:t>
      </w:r>
      <w:r w:rsidRPr="00530035">
        <w:rPr>
          <w:rFonts w:ascii="Times New Roman" w:eastAsia="仿宋" w:hAnsi="Times New Roman" w:hint="eastAsia"/>
          <w:sz w:val="28"/>
          <w:szCs w:val="28"/>
        </w:rPr>
        <w:t>、纪委应当履行监督专责，协助</w:t>
      </w:r>
      <w:r w:rsidR="00EE3245">
        <w:rPr>
          <w:rFonts w:ascii="Times New Roman" w:eastAsia="仿宋" w:hAnsi="Times New Roman" w:hint="eastAsia"/>
          <w:sz w:val="28"/>
          <w:szCs w:val="28"/>
        </w:rPr>
        <w:t>____</w:t>
      </w:r>
      <w:proofErr w:type="gramStart"/>
      <w:r w:rsidRPr="00530035">
        <w:rPr>
          <w:rFonts w:ascii="Times New Roman" w:eastAsia="仿宋" w:hAnsi="Times New Roman" w:hint="eastAsia"/>
          <w:sz w:val="28"/>
          <w:szCs w:val="28"/>
        </w:rPr>
        <w:t>开展问</w:t>
      </w:r>
      <w:proofErr w:type="gramEnd"/>
      <w:r w:rsidRPr="00530035">
        <w:rPr>
          <w:rFonts w:ascii="Times New Roman" w:eastAsia="仿宋" w:hAnsi="Times New Roman" w:hint="eastAsia"/>
          <w:sz w:val="28"/>
          <w:szCs w:val="28"/>
        </w:rPr>
        <w:t>责工作。纪委派驻（派出）机构按照职责权限</w:t>
      </w:r>
      <w:proofErr w:type="gramStart"/>
      <w:r w:rsidRPr="00530035">
        <w:rPr>
          <w:rFonts w:ascii="Times New Roman" w:eastAsia="仿宋" w:hAnsi="Times New Roman" w:hint="eastAsia"/>
          <w:sz w:val="28"/>
          <w:szCs w:val="28"/>
        </w:rPr>
        <w:t>开展问</w:t>
      </w:r>
      <w:proofErr w:type="gramEnd"/>
      <w:r w:rsidRPr="00530035">
        <w:rPr>
          <w:rFonts w:ascii="Times New Roman" w:eastAsia="仿宋" w:hAnsi="Times New Roman" w:hint="eastAsia"/>
          <w:sz w:val="28"/>
          <w:szCs w:val="28"/>
        </w:rPr>
        <w:t>责工作。</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同级政府</w:t>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上级纪委</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同级党委</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同级人大</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lastRenderedPageBreak/>
        <w:t>6</w:t>
      </w:r>
      <w:r w:rsidRPr="00530035">
        <w:rPr>
          <w:rFonts w:ascii="Times New Roman" w:eastAsia="仿宋" w:hAnsi="Times New Roman" w:hint="eastAsia"/>
          <w:sz w:val="28"/>
          <w:szCs w:val="28"/>
        </w:rPr>
        <w:t>、对违纪后下落不明的党员，下落不明时间超过</w:t>
      </w:r>
      <w:r w:rsidR="00EE3245">
        <w:rPr>
          <w:rFonts w:ascii="Times New Roman" w:eastAsia="仿宋" w:hAnsi="Times New Roman" w:hint="eastAsia"/>
          <w:sz w:val="28"/>
          <w:szCs w:val="28"/>
        </w:rPr>
        <w:t>_________</w:t>
      </w:r>
      <w:r w:rsidRPr="00530035">
        <w:rPr>
          <w:rFonts w:ascii="Times New Roman" w:eastAsia="仿宋" w:hAnsi="Times New Roman" w:hint="eastAsia"/>
          <w:sz w:val="28"/>
          <w:szCs w:val="28"/>
        </w:rPr>
        <w:t>的，党组织应当按照党章规定对其予以除名。</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六个月</w:t>
      </w:r>
      <w:r w:rsidR="004B2A33">
        <w:rPr>
          <w:rFonts w:ascii="Times New Roman" w:eastAsia="仿宋" w:hAnsi="Times New Roman" w:hint="eastAsia"/>
          <w:sz w:val="28"/>
          <w:szCs w:val="28"/>
        </w:rPr>
        <w:tab/>
      </w:r>
      <w:r w:rsidR="0012359F">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004B2A33">
        <w:rPr>
          <w:rFonts w:ascii="Times New Roman" w:eastAsia="仿宋" w:hAnsi="Times New Roman" w:hint="eastAsia"/>
          <w:sz w:val="28"/>
          <w:szCs w:val="28"/>
        </w:rPr>
        <w:t>一</w:t>
      </w:r>
      <w:r w:rsidRPr="00530035">
        <w:rPr>
          <w:rFonts w:ascii="Times New Roman" w:eastAsia="仿宋" w:hAnsi="Times New Roman" w:hint="eastAsia"/>
          <w:sz w:val="28"/>
          <w:szCs w:val="28"/>
        </w:rPr>
        <w:t>年</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二年</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三年</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7</w:t>
      </w:r>
      <w:r w:rsidRPr="00530035">
        <w:rPr>
          <w:rFonts w:ascii="Times New Roman" w:eastAsia="仿宋" w:hAnsi="Times New Roman" w:hint="eastAsia"/>
          <w:sz w:val="28"/>
          <w:szCs w:val="28"/>
        </w:rPr>
        <w:t>、对党组织问责的，应当同时对该党组织中</w:t>
      </w:r>
      <w:r w:rsidR="00EE3245">
        <w:rPr>
          <w:rFonts w:ascii="Times New Roman" w:eastAsia="仿宋" w:hAnsi="Times New Roman" w:hint="eastAsia"/>
          <w:sz w:val="28"/>
          <w:szCs w:val="28"/>
        </w:rPr>
        <w:t>_________</w:t>
      </w:r>
      <w:r w:rsidRPr="00530035">
        <w:rPr>
          <w:rFonts w:ascii="Times New Roman" w:eastAsia="仿宋" w:hAnsi="Times New Roman" w:hint="eastAsia"/>
          <w:sz w:val="28"/>
          <w:szCs w:val="28"/>
        </w:rPr>
        <w:t>进行问责。</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领导班子成员</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全体成员</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负有责任的成员</w:t>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负有责任的领导班子成员</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8</w:t>
      </w:r>
      <w:r w:rsidRPr="00530035">
        <w:rPr>
          <w:rFonts w:ascii="Times New Roman" w:eastAsia="仿宋" w:hAnsi="Times New Roman" w:hint="eastAsia"/>
          <w:sz w:val="28"/>
          <w:szCs w:val="28"/>
        </w:rPr>
        <w:t>、党员被依法的</w:t>
      </w:r>
      <w:r w:rsidR="00EE3245">
        <w:rPr>
          <w:rFonts w:ascii="Times New Roman" w:eastAsia="仿宋" w:hAnsi="Times New Roman" w:hint="eastAsia"/>
          <w:sz w:val="28"/>
          <w:szCs w:val="28"/>
        </w:rPr>
        <w:t>________</w:t>
      </w:r>
      <w:r w:rsidRPr="00530035">
        <w:rPr>
          <w:rFonts w:ascii="Times New Roman" w:eastAsia="仿宋" w:hAnsi="Times New Roman" w:hint="eastAsia"/>
          <w:sz w:val="28"/>
          <w:szCs w:val="28"/>
        </w:rPr>
        <w:t>，党组织应当按照管理权限中止其表决权、选举权和被选举权等党员权利。根据监察机关、司法机关处理结果，可以恢复其党员权利的，应当及时予以恢复。</w:t>
      </w:r>
      <w:r w:rsidR="004B2A33">
        <w:rPr>
          <w:rFonts w:ascii="Times New Roman" w:eastAsia="仿宋" w:hAnsi="Times New Roman" w:hint="eastAsia"/>
          <w:sz w:val="28"/>
          <w:szCs w:val="28"/>
        </w:rPr>
        <w:t>（</w:t>
      </w:r>
      <w:r w:rsidR="0012359F">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留置、拘留</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留置、逮捕</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拘留、逮捕</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12359F">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拘留、监视居住</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9</w:t>
      </w:r>
      <w:r w:rsidRPr="00530035">
        <w:rPr>
          <w:rFonts w:ascii="Times New Roman" w:eastAsia="仿宋" w:hAnsi="Times New Roman" w:hint="eastAsia"/>
          <w:sz w:val="28"/>
          <w:szCs w:val="28"/>
        </w:rPr>
        <w:t>、正确对待被问责干部，对</w:t>
      </w:r>
      <w:r w:rsidR="00EE3245">
        <w:rPr>
          <w:rFonts w:ascii="Times New Roman" w:eastAsia="仿宋" w:hAnsi="Times New Roman" w:hint="eastAsia"/>
          <w:sz w:val="28"/>
          <w:szCs w:val="28"/>
        </w:rPr>
        <w:t>_______</w:t>
      </w:r>
      <w:r w:rsidRPr="00530035">
        <w:rPr>
          <w:rFonts w:ascii="Times New Roman" w:eastAsia="仿宋" w:hAnsi="Times New Roman" w:hint="eastAsia"/>
          <w:sz w:val="28"/>
          <w:szCs w:val="28"/>
        </w:rPr>
        <w:t>的干部，符合条件的，按照干部选拔任用有关规定正常使用。①影响期满③表现好③认真悔过④态度真诚</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①②</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②③</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①③</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②④</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10</w:t>
      </w:r>
      <w:r w:rsidRPr="00530035">
        <w:rPr>
          <w:rFonts w:ascii="Times New Roman" w:eastAsia="仿宋" w:hAnsi="Times New Roman" w:hint="eastAsia"/>
          <w:sz w:val="28"/>
          <w:szCs w:val="28"/>
        </w:rPr>
        <w:t>、有下列情形之一的，可以从轻或者</w:t>
      </w:r>
      <w:proofErr w:type="gramStart"/>
      <w:r w:rsidRPr="00530035">
        <w:rPr>
          <w:rFonts w:ascii="Times New Roman" w:eastAsia="仿宋" w:hAnsi="Times New Roman" w:hint="eastAsia"/>
          <w:sz w:val="28"/>
          <w:szCs w:val="28"/>
        </w:rPr>
        <w:t>减轻问</w:t>
      </w:r>
      <w:proofErr w:type="gramEnd"/>
      <w:r w:rsidRPr="00530035">
        <w:rPr>
          <w:rFonts w:ascii="Times New Roman" w:eastAsia="仿宋" w:hAnsi="Times New Roman" w:hint="eastAsia"/>
          <w:sz w:val="28"/>
          <w:szCs w:val="28"/>
        </w:rPr>
        <w:t>责：①及时采取补救措施，有效挽回损失或者消除不良影响的②积极配合问</w:t>
      </w:r>
      <w:proofErr w:type="gramStart"/>
      <w:r w:rsidRPr="00530035">
        <w:rPr>
          <w:rFonts w:ascii="Times New Roman" w:eastAsia="仿宋" w:hAnsi="Times New Roman" w:hint="eastAsia"/>
          <w:sz w:val="28"/>
          <w:szCs w:val="28"/>
        </w:rPr>
        <w:t>责调查</w:t>
      </w:r>
      <w:proofErr w:type="gramEnd"/>
      <w:r w:rsidRPr="00530035">
        <w:rPr>
          <w:rFonts w:ascii="Times New Roman" w:eastAsia="仿宋" w:hAnsi="Times New Roman" w:hint="eastAsia"/>
          <w:sz w:val="28"/>
          <w:szCs w:val="28"/>
        </w:rPr>
        <w:t>改正，主动承担责任的③在履职尽责中因无意过失造成损失的④党内法规规定的其他从轻、减轻情形</w:t>
      </w:r>
      <w:r w:rsidR="004B2A33">
        <w:rPr>
          <w:rFonts w:ascii="Times New Roman" w:eastAsia="仿宋" w:hAnsi="Times New Roman" w:hint="eastAsia"/>
          <w:sz w:val="28"/>
          <w:szCs w:val="28"/>
        </w:rPr>
        <w:t>（</w:t>
      </w:r>
      <w:r w:rsidR="0012359F">
        <w:rPr>
          <w:rFonts w:ascii="Times New Roman" w:eastAsia="仿宋" w:hAnsi="Times New Roman" w:hint="eastAsia"/>
          <w:sz w:val="28"/>
          <w:szCs w:val="28"/>
        </w:rPr>
        <w:t xml:space="preserve"> </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12359F" w:rsidRDefault="00425833" w:rsidP="004B2A33">
      <w:pPr>
        <w:spacing w:line="500" w:lineRule="exact"/>
        <w:ind w:firstLineChars="200" w:firstLine="560"/>
        <w:jc w:val="left"/>
        <w:rPr>
          <w:rFonts w:ascii="Times New Roman" w:eastAsia="仿宋" w:hAnsi="Times New Roman"/>
          <w:color w:val="C0504D" w:themeColor="accent2"/>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①②③</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①②④</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①③④</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1910A5">
        <w:rPr>
          <w:rFonts w:ascii="Times New Roman" w:eastAsia="仿宋" w:hAnsi="Times New Roman" w:hint="eastAsia"/>
          <w:sz w:val="28"/>
          <w:szCs w:val="28"/>
        </w:rPr>
        <w:t>．</w:t>
      </w:r>
      <w:r w:rsidRPr="001910A5">
        <w:rPr>
          <w:rFonts w:ascii="Times New Roman" w:eastAsia="仿宋" w:hAnsi="Times New Roman" w:hint="eastAsia"/>
          <w:sz w:val="28"/>
          <w:szCs w:val="28"/>
        </w:rPr>
        <w:t>①②</w:t>
      </w:r>
      <w:r w:rsidR="001910A5" w:rsidRPr="00530035">
        <w:rPr>
          <w:rFonts w:ascii="Times New Roman" w:eastAsia="仿宋" w:hAnsi="Times New Roman" w:hint="eastAsia"/>
          <w:sz w:val="28"/>
          <w:szCs w:val="28"/>
        </w:rPr>
        <w:t>③</w:t>
      </w:r>
      <w:r w:rsidRPr="001910A5">
        <w:rPr>
          <w:rFonts w:ascii="Times New Roman" w:eastAsia="仿宋" w:hAnsi="Times New Roman" w:hint="eastAsia"/>
          <w:sz w:val="28"/>
          <w:szCs w:val="28"/>
        </w:rPr>
        <w:t>④</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1l</w:t>
      </w:r>
      <w:r w:rsidRPr="00530035">
        <w:rPr>
          <w:rFonts w:ascii="Times New Roman" w:eastAsia="仿宋" w:hAnsi="Times New Roman" w:hint="eastAsia"/>
          <w:sz w:val="28"/>
          <w:szCs w:val="28"/>
        </w:rPr>
        <w:t>、按《中国共产党纪律处分条例》规定，把在自己职责范围内，对直接主管的工作不履行或者不正确履行职责，对造成的损失</w:t>
      </w:r>
      <w:bookmarkStart w:id="0" w:name="_GoBack"/>
      <w:bookmarkEnd w:id="0"/>
      <w:r w:rsidRPr="00530035">
        <w:rPr>
          <w:rFonts w:ascii="Times New Roman" w:eastAsia="仿宋" w:hAnsi="Times New Roman" w:hint="eastAsia"/>
          <w:sz w:val="28"/>
          <w:szCs w:val="28"/>
        </w:rPr>
        <w:t>或者后果负直接领导责任的党员领导干部称为</w:t>
      </w:r>
      <w:r w:rsidR="0012359F">
        <w:rPr>
          <w:rFonts w:ascii="Times New Roman" w:eastAsia="仿宋" w:hAnsi="Times New Roman" w:hint="eastAsia"/>
          <w:sz w:val="28"/>
          <w:szCs w:val="28"/>
        </w:rPr>
        <w:t>________</w:t>
      </w:r>
      <w:r w:rsidRPr="00530035">
        <w:rPr>
          <w:rFonts w:ascii="Times New Roman" w:eastAsia="仿宋" w:hAnsi="Times New Roman" w:hint="eastAsia"/>
          <w:sz w:val="28"/>
          <w:szCs w:val="28"/>
        </w:rPr>
        <w:t>。</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直接责任者</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主要领导责任者</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重要领导责任者</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直接领导责任者</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lastRenderedPageBreak/>
        <w:t>12</w:t>
      </w:r>
      <w:r w:rsidRPr="00530035">
        <w:rPr>
          <w:rFonts w:ascii="Times New Roman" w:eastAsia="仿宋" w:hAnsi="Times New Roman" w:hint="eastAsia"/>
          <w:sz w:val="28"/>
          <w:szCs w:val="28"/>
        </w:rPr>
        <w:t>、对党不忠诚不老实，表里不一，阳奉阴违，欺上瞒下，搞两面派，做两面人，情节较轻的，给予警告或者严重警告处分；情节较重的，给予撤销党内职务或者留党察看处分；情节严重的，给予</w:t>
      </w:r>
      <w:r w:rsidR="00EE3245">
        <w:rPr>
          <w:rFonts w:ascii="Times New Roman" w:eastAsia="仿宋" w:hAnsi="Times New Roman" w:hint="eastAsia"/>
          <w:sz w:val="28"/>
          <w:szCs w:val="28"/>
        </w:rPr>
        <w:t>________</w:t>
      </w:r>
      <w:r w:rsidRPr="00530035">
        <w:rPr>
          <w:rFonts w:ascii="Times New Roman" w:eastAsia="仿宋" w:hAnsi="Times New Roman" w:hint="eastAsia"/>
          <w:sz w:val="28"/>
          <w:szCs w:val="28"/>
        </w:rPr>
        <w:t>处分。</w:t>
      </w:r>
      <w:r w:rsidR="004B2A33">
        <w:rPr>
          <w:rFonts w:ascii="Times New Roman" w:eastAsia="仿宋" w:hAnsi="Times New Roman" w:hint="eastAsia"/>
          <w:sz w:val="28"/>
          <w:szCs w:val="28"/>
        </w:rPr>
        <w:t>（</w:t>
      </w:r>
      <w:r w:rsidR="0012359F">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严重警告</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撤销党内职务</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留党察看</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开除党籍</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13</w:t>
      </w:r>
      <w:r w:rsidRPr="00530035">
        <w:rPr>
          <w:rFonts w:ascii="Times New Roman" w:eastAsia="仿宋" w:hAnsi="Times New Roman" w:hint="eastAsia"/>
          <w:sz w:val="28"/>
          <w:szCs w:val="28"/>
        </w:rPr>
        <w:t>、加强对党的各级组织和全体党员的教育、管理和监督，把纪律挺在前面，注重抓早抓小、防微杜渐。以上表述概括的是下列党的纪律处分工作哪一项原则？</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B2A33"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党纪面前一律平等原则</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B</w:t>
      </w:r>
      <w:r w:rsidRPr="00530035">
        <w:rPr>
          <w:rFonts w:ascii="Times New Roman" w:eastAsia="仿宋" w:hAnsi="Times New Roman" w:hint="eastAsia"/>
          <w:sz w:val="28"/>
          <w:szCs w:val="28"/>
        </w:rPr>
        <w:t>．实事求是原则</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Pr="00530035">
        <w:rPr>
          <w:rFonts w:ascii="Times New Roman" w:eastAsia="仿宋" w:hAnsi="Times New Roman" w:hint="eastAsia"/>
          <w:sz w:val="28"/>
          <w:szCs w:val="28"/>
        </w:rPr>
        <w:t>．坚持党要管党、全面从严治党原则</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D</w:t>
      </w:r>
      <w:r w:rsidRPr="00530035">
        <w:rPr>
          <w:rFonts w:ascii="Times New Roman" w:eastAsia="仿宋" w:hAnsi="Times New Roman" w:hint="eastAsia"/>
          <w:sz w:val="28"/>
          <w:szCs w:val="28"/>
        </w:rPr>
        <w:t>．惩前毖后、治病救人原则</w:t>
      </w:r>
    </w:p>
    <w:p w:rsidR="004B2A33"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14</w:t>
      </w:r>
      <w:r w:rsidRPr="00530035">
        <w:rPr>
          <w:rFonts w:ascii="Times New Roman" w:eastAsia="仿宋" w:hAnsi="Times New Roman" w:hint="eastAsia"/>
          <w:sz w:val="28"/>
          <w:szCs w:val="28"/>
        </w:rPr>
        <w:t>、对抗组织审查，有下列行为之一的，给予警告或者严重警告处分；隋节较重的，给予撤销党内职务或者留党察看处分；情节严重的，给予开除党籍处分：</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①串供或者伪造、销毁、转移、隐匿证据的；</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②阻止他人揭发检举、提供证据材料的；</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③自杀、自残的；</w:t>
      </w:r>
    </w:p>
    <w:p w:rsidR="00425833" w:rsidRPr="00530035" w:rsidRDefault="004B2A33" w:rsidP="004B2A33">
      <w:pPr>
        <w:spacing w:line="500" w:lineRule="exact"/>
        <w:ind w:firstLineChars="200" w:firstLine="560"/>
        <w:jc w:val="left"/>
        <w:rPr>
          <w:rFonts w:ascii="Times New Roman" w:eastAsia="仿宋" w:hAnsi="Times New Roman"/>
          <w:sz w:val="28"/>
          <w:szCs w:val="28"/>
        </w:rPr>
      </w:pPr>
      <w:r>
        <w:rPr>
          <w:rFonts w:ascii="Times New Roman" w:eastAsia="仿宋" w:hAnsi="Times New Roman" w:hint="eastAsia"/>
          <w:sz w:val="28"/>
          <w:szCs w:val="28"/>
        </w:rPr>
        <w:t>④</w:t>
      </w:r>
      <w:r w:rsidR="00425833" w:rsidRPr="00530035">
        <w:rPr>
          <w:rFonts w:ascii="Times New Roman" w:eastAsia="仿宋" w:hAnsi="Times New Roman" w:hint="eastAsia"/>
          <w:sz w:val="28"/>
          <w:szCs w:val="28"/>
        </w:rPr>
        <w:t>包庇同案人员的：</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⑤</w:t>
      </w:r>
      <w:proofErr w:type="gramStart"/>
      <w:r w:rsidRPr="00530035">
        <w:rPr>
          <w:rFonts w:ascii="Times New Roman" w:eastAsia="仿宋" w:hAnsi="Times New Roman" w:hint="eastAsia"/>
          <w:sz w:val="28"/>
          <w:szCs w:val="28"/>
        </w:rPr>
        <w:t>不</w:t>
      </w:r>
      <w:proofErr w:type="gramEnd"/>
      <w:r w:rsidRPr="00530035">
        <w:rPr>
          <w:rFonts w:ascii="Times New Roman" w:eastAsia="仿宋" w:hAnsi="Times New Roman" w:hint="eastAsia"/>
          <w:sz w:val="28"/>
          <w:szCs w:val="28"/>
        </w:rPr>
        <w:t>如实向组织说明问题的；</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⑥向组织提供虚假情况，掩盖事实的；</w:t>
      </w:r>
    </w:p>
    <w:p w:rsidR="004B2A33"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Pr="00530035">
        <w:rPr>
          <w:rFonts w:ascii="Times New Roman" w:eastAsia="仿宋" w:hAnsi="Times New Roman" w:hint="eastAsia"/>
          <w:sz w:val="28"/>
          <w:szCs w:val="28"/>
        </w:rPr>
        <w:t>．①②③④⑤⑥</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Pr="00530035">
        <w:rPr>
          <w:rFonts w:ascii="Times New Roman" w:eastAsia="仿宋" w:hAnsi="Times New Roman" w:hint="eastAsia"/>
          <w:sz w:val="28"/>
          <w:szCs w:val="28"/>
        </w:rPr>
        <w:t>．①②③④</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Pr="00530035">
        <w:rPr>
          <w:rFonts w:ascii="Times New Roman" w:eastAsia="仿宋" w:hAnsi="Times New Roman" w:hint="eastAsia"/>
          <w:sz w:val="28"/>
          <w:szCs w:val="28"/>
        </w:rPr>
        <w:t>．①②④⑤⑥</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EE3245">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D</w:t>
      </w:r>
      <w:r w:rsidRPr="00530035">
        <w:rPr>
          <w:rFonts w:ascii="Times New Roman" w:eastAsia="仿宋" w:hAnsi="Times New Roman" w:hint="eastAsia"/>
          <w:sz w:val="28"/>
          <w:szCs w:val="28"/>
        </w:rPr>
        <w:t>．①②④⑥</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15</w:t>
      </w:r>
      <w:r w:rsidRPr="00530035">
        <w:rPr>
          <w:rFonts w:ascii="Times New Roman" w:eastAsia="仿宋" w:hAnsi="Times New Roman" w:hint="eastAsia"/>
          <w:sz w:val="28"/>
          <w:szCs w:val="28"/>
        </w:rPr>
        <w:t>、利用职权或者职务上的影响，违反有关规定占用公物归个人使用，时间超过</w:t>
      </w:r>
      <w:r w:rsidR="0012359F">
        <w:rPr>
          <w:rFonts w:ascii="Times New Roman" w:eastAsia="仿宋" w:hAnsi="Times New Roman" w:hint="eastAsia"/>
          <w:sz w:val="28"/>
          <w:szCs w:val="28"/>
        </w:rPr>
        <w:t>_______</w:t>
      </w:r>
      <w:r w:rsidRPr="00530035">
        <w:rPr>
          <w:rFonts w:ascii="Times New Roman" w:eastAsia="仿宋" w:hAnsi="Times New Roman" w:hint="eastAsia"/>
          <w:sz w:val="28"/>
          <w:szCs w:val="28"/>
        </w:rPr>
        <w:t>，情节较重的，给予警告或者严重警告处分；情节</w:t>
      </w:r>
      <w:r w:rsidRPr="00530035">
        <w:rPr>
          <w:rFonts w:ascii="Times New Roman" w:eastAsia="仿宋" w:hAnsi="Times New Roman" w:hint="eastAsia"/>
          <w:sz w:val="28"/>
          <w:szCs w:val="28"/>
        </w:rPr>
        <w:lastRenderedPageBreak/>
        <w:t>严重的，给予撤销党内职务处分。</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004B2A33">
        <w:rPr>
          <w:rFonts w:ascii="Times New Roman" w:eastAsia="仿宋" w:hAnsi="Times New Roman" w:hint="eastAsia"/>
          <w:sz w:val="28"/>
          <w:szCs w:val="28"/>
        </w:rPr>
        <w:t>一</w:t>
      </w:r>
      <w:r w:rsidRPr="00530035">
        <w:rPr>
          <w:rFonts w:ascii="Times New Roman" w:eastAsia="仿宋" w:hAnsi="Times New Roman" w:hint="eastAsia"/>
          <w:sz w:val="28"/>
          <w:szCs w:val="28"/>
        </w:rPr>
        <w:t>个月</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三个月</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六个月</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004B2A33">
        <w:rPr>
          <w:rFonts w:ascii="Times New Roman" w:eastAsia="仿宋" w:hAnsi="Times New Roman" w:hint="eastAsia"/>
          <w:sz w:val="28"/>
          <w:szCs w:val="28"/>
        </w:rPr>
        <w:t>一</w:t>
      </w:r>
      <w:r w:rsidRPr="00530035">
        <w:rPr>
          <w:rFonts w:ascii="Times New Roman" w:eastAsia="仿宋" w:hAnsi="Times New Roman" w:hint="eastAsia"/>
          <w:sz w:val="28"/>
          <w:szCs w:val="28"/>
        </w:rPr>
        <w:t>年</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16</w:t>
      </w:r>
      <w:r w:rsidRPr="00530035">
        <w:rPr>
          <w:rFonts w:ascii="Times New Roman" w:eastAsia="仿宋" w:hAnsi="Times New Roman" w:hint="eastAsia"/>
          <w:sz w:val="28"/>
          <w:szCs w:val="28"/>
        </w:rPr>
        <w:t>、在特殊时期或者紧急状况下，拒不执行党组织决定的，给予</w:t>
      </w:r>
      <w:r w:rsidR="0012359F">
        <w:rPr>
          <w:rFonts w:ascii="Times New Roman" w:eastAsia="仿宋" w:hAnsi="Times New Roman" w:hint="eastAsia"/>
          <w:sz w:val="28"/>
          <w:szCs w:val="28"/>
        </w:rPr>
        <w:t>________</w:t>
      </w:r>
      <w:r w:rsidRPr="00530035">
        <w:rPr>
          <w:rFonts w:ascii="Times New Roman" w:eastAsia="仿宋" w:hAnsi="Times New Roman" w:hint="eastAsia"/>
          <w:sz w:val="28"/>
          <w:szCs w:val="28"/>
        </w:rPr>
        <w:t>处分。</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通报批评</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Pr="00530035">
        <w:rPr>
          <w:rFonts w:ascii="Times New Roman" w:eastAsia="仿宋" w:hAnsi="Times New Roman" w:hint="eastAsia"/>
          <w:sz w:val="28"/>
          <w:szCs w:val="28"/>
        </w:rPr>
        <w:t>．警告或者严重警告</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Pr="00530035">
        <w:rPr>
          <w:rFonts w:ascii="Times New Roman" w:eastAsia="仿宋" w:hAnsi="Times New Roman" w:hint="eastAsia"/>
          <w:sz w:val="28"/>
          <w:szCs w:val="28"/>
        </w:rPr>
        <w:t>．撤销党内职务或者留觉察看</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留党察看或者开除党籍</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17</w:t>
      </w:r>
      <w:r w:rsidRPr="00530035">
        <w:rPr>
          <w:rFonts w:ascii="Times New Roman" w:eastAsia="仿宋" w:hAnsi="Times New Roman" w:hint="eastAsia"/>
          <w:sz w:val="28"/>
          <w:szCs w:val="28"/>
        </w:rPr>
        <w:t>、对于受到撤销党内职务以上（含撤销党内职务）处分的，还应当在</w:t>
      </w:r>
      <w:r w:rsidR="00EE3245">
        <w:rPr>
          <w:rFonts w:ascii="Times New Roman" w:eastAsia="仿宋" w:hAnsi="Times New Roman" w:hint="eastAsia"/>
          <w:sz w:val="28"/>
          <w:szCs w:val="28"/>
        </w:rPr>
        <w:t>________</w:t>
      </w:r>
      <w:r w:rsidRPr="00530035">
        <w:rPr>
          <w:rFonts w:ascii="Times New Roman" w:eastAsia="仿宋" w:hAnsi="Times New Roman" w:hint="eastAsia"/>
          <w:sz w:val="28"/>
          <w:szCs w:val="28"/>
        </w:rPr>
        <w:t>内办理职务、工资、工作及其他有关待遇等相应变更手续；涉及撤销或者调整其党外职务的，应当建议党外组织及时撤销或者调整其党外职务。特殊情况下，经</w:t>
      </w:r>
      <w:proofErr w:type="gramStart"/>
      <w:r w:rsidRPr="00530035">
        <w:rPr>
          <w:rFonts w:ascii="Times New Roman" w:eastAsia="仿宋" w:hAnsi="Times New Roman" w:hint="eastAsia"/>
          <w:sz w:val="28"/>
          <w:szCs w:val="28"/>
        </w:rPr>
        <w:t>作出</w:t>
      </w:r>
      <w:proofErr w:type="gramEnd"/>
      <w:r w:rsidRPr="00530035">
        <w:rPr>
          <w:rFonts w:ascii="Times New Roman" w:eastAsia="仿宋" w:hAnsi="Times New Roman" w:hint="eastAsia"/>
          <w:sz w:val="28"/>
          <w:szCs w:val="28"/>
        </w:rPr>
        <w:t>或者批准</w:t>
      </w:r>
      <w:proofErr w:type="gramStart"/>
      <w:r w:rsidRPr="00530035">
        <w:rPr>
          <w:rFonts w:ascii="Times New Roman" w:eastAsia="仿宋" w:hAnsi="Times New Roman" w:hint="eastAsia"/>
          <w:sz w:val="28"/>
          <w:szCs w:val="28"/>
        </w:rPr>
        <w:t>作出</w:t>
      </w:r>
      <w:proofErr w:type="gramEnd"/>
      <w:r w:rsidRPr="00530035">
        <w:rPr>
          <w:rFonts w:ascii="Times New Roman" w:eastAsia="仿宋" w:hAnsi="Times New Roman" w:hint="eastAsia"/>
          <w:sz w:val="28"/>
          <w:szCs w:val="28"/>
        </w:rPr>
        <w:t>处分决定的组织批准，可以适当延长办理期限。办理期限最长不得超过六个月。</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15</w:t>
      </w:r>
      <w:r w:rsidRPr="00530035">
        <w:rPr>
          <w:rFonts w:ascii="Times New Roman" w:eastAsia="仿宋" w:hAnsi="Times New Roman" w:hint="eastAsia"/>
          <w:sz w:val="28"/>
          <w:szCs w:val="28"/>
        </w:rPr>
        <w:t>日</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004B2A33">
        <w:rPr>
          <w:rFonts w:ascii="Times New Roman" w:eastAsia="仿宋" w:hAnsi="Times New Roman" w:hint="eastAsia"/>
          <w:sz w:val="28"/>
          <w:szCs w:val="28"/>
        </w:rPr>
        <w:t>一</w:t>
      </w:r>
      <w:r w:rsidRPr="00530035">
        <w:rPr>
          <w:rFonts w:ascii="Times New Roman" w:eastAsia="仿宋" w:hAnsi="Times New Roman" w:hint="eastAsia"/>
          <w:sz w:val="28"/>
          <w:szCs w:val="28"/>
        </w:rPr>
        <w:t>个月</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60</w:t>
      </w:r>
      <w:r w:rsidRPr="00530035">
        <w:rPr>
          <w:rFonts w:ascii="Times New Roman" w:eastAsia="仿宋" w:hAnsi="Times New Roman" w:hint="eastAsia"/>
          <w:sz w:val="28"/>
          <w:szCs w:val="28"/>
        </w:rPr>
        <w:t>日</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三个月</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18</w:t>
      </w:r>
      <w:r w:rsidRPr="00530035">
        <w:rPr>
          <w:rFonts w:ascii="Times New Roman" w:eastAsia="仿宋" w:hAnsi="Times New Roman" w:hint="eastAsia"/>
          <w:sz w:val="28"/>
          <w:szCs w:val="28"/>
        </w:rPr>
        <w:t>、</w:t>
      </w:r>
      <w:proofErr w:type="gramStart"/>
      <w:r w:rsidRPr="00530035">
        <w:rPr>
          <w:rFonts w:ascii="Times New Roman" w:eastAsia="仿宋" w:hAnsi="Times New Roman" w:hint="eastAsia"/>
          <w:sz w:val="28"/>
          <w:szCs w:val="28"/>
        </w:rPr>
        <w:t>某党员醉酒</w:t>
      </w:r>
      <w:proofErr w:type="gramEnd"/>
      <w:r w:rsidRPr="00530035">
        <w:rPr>
          <w:rFonts w:ascii="Times New Roman" w:eastAsia="仿宋" w:hAnsi="Times New Roman" w:hint="eastAsia"/>
          <w:sz w:val="28"/>
          <w:szCs w:val="28"/>
        </w:rPr>
        <w:t>驾驶机动车辆，被人民检察院</w:t>
      </w:r>
      <w:proofErr w:type="gramStart"/>
      <w:r w:rsidRPr="00530035">
        <w:rPr>
          <w:rFonts w:ascii="Times New Roman" w:eastAsia="仿宋" w:hAnsi="Times New Roman" w:hint="eastAsia"/>
          <w:sz w:val="28"/>
          <w:szCs w:val="28"/>
        </w:rPr>
        <w:t>作出</w:t>
      </w:r>
      <w:proofErr w:type="gramEnd"/>
      <w:r w:rsidRPr="00530035">
        <w:rPr>
          <w:rFonts w:ascii="Times New Roman" w:eastAsia="仿宋" w:hAnsi="Times New Roman" w:hint="eastAsia"/>
          <w:sz w:val="28"/>
          <w:szCs w:val="28"/>
        </w:rPr>
        <w:t>犯罪情节轻微的不起诉决定，应给予其</w:t>
      </w:r>
      <w:r w:rsidR="00EE3245">
        <w:rPr>
          <w:rFonts w:ascii="Times New Roman" w:eastAsia="仿宋" w:hAnsi="Times New Roman" w:hint="eastAsia"/>
          <w:sz w:val="28"/>
          <w:szCs w:val="28"/>
        </w:rPr>
        <w:t>_________</w:t>
      </w:r>
      <w:r w:rsidRPr="00530035">
        <w:rPr>
          <w:rFonts w:ascii="Times New Roman" w:eastAsia="仿宋" w:hAnsi="Times New Roman" w:hint="eastAsia"/>
          <w:sz w:val="28"/>
          <w:szCs w:val="28"/>
        </w:rPr>
        <w:t>以上的处分。</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严重警告</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Pr="00530035">
        <w:rPr>
          <w:rFonts w:ascii="Times New Roman" w:eastAsia="仿宋" w:hAnsi="Times New Roman" w:hint="eastAsia"/>
          <w:sz w:val="28"/>
          <w:szCs w:val="28"/>
        </w:rPr>
        <w:t>．撤销党内职务</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留党察看</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开除党籍</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19</w:t>
      </w:r>
      <w:r w:rsidRPr="00530035">
        <w:rPr>
          <w:rFonts w:ascii="Times New Roman" w:eastAsia="仿宋" w:hAnsi="Times New Roman" w:hint="eastAsia"/>
          <w:sz w:val="28"/>
          <w:szCs w:val="28"/>
        </w:rPr>
        <w:t>、一个违纪行为同时触犯本条例两个以上（含两个）条款的，依照处分</w:t>
      </w:r>
      <w:r w:rsidR="00EE3245">
        <w:rPr>
          <w:rFonts w:ascii="Times New Roman" w:eastAsia="仿宋" w:hAnsi="Times New Roman" w:hint="eastAsia"/>
          <w:sz w:val="28"/>
          <w:szCs w:val="28"/>
        </w:rPr>
        <w:t>____________</w:t>
      </w:r>
      <w:r w:rsidRPr="00530035">
        <w:rPr>
          <w:rFonts w:ascii="Times New Roman" w:eastAsia="仿宋" w:hAnsi="Times New Roman" w:hint="eastAsia"/>
          <w:sz w:val="28"/>
          <w:szCs w:val="28"/>
        </w:rPr>
        <w:t>的条款定性处理。一个条款规定的违纪构成要件</w:t>
      </w:r>
      <w:r w:rsidR="00C3380E">
        <w:rPr>
          <w:rFonts w:ascii="Times New Roman" w:eastAsia="仿宋" w:hAnsi="Times New Roman" w:hint="eastAsia"/>
          <w:sz w:val="28"/>
          <w:szCs w:val="28"/>
        </w:rPr>
        <w:t>_______</w:t>
      </w:r>
      <w:r w:rsidRPr="00530035">
        <w:rPr>
          <w:rFonts w:ascii="Times New Roman" w:eastAsia="仿宋" w:hAnsi="Times New Roman" w:hint="eastAsia"/>
          <w:sz w:val="28"/>
          <w:szCs w:val="28"/>
        </w:rPr>
        <w:t>包含在另一个条款规定的违纪构成要件中，特别规定与一般规定不一致的，适用特别规定。</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较轻</w:t>
      </w:r>
      <w:r w:rsidR="00EE3245">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部分</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较重</w:t>
      </w:r>
      <w:r w:rsidR="00EE3245">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部分</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Pr="00530035">
        <w:rPr>
          <w:rFonts w:ascii="Times New Roman" w:eastAsia="仿宋" w:hAnsi="Times New Roman" w:hint="eastAsia"/>
          <w:sz w:val="28"/>
          <w:szCs w:val="28"/>
        </w:rPr>
        <w:t>．较轻</w:t>
      </w:r>
      <w:r w:rsidR="00EE3245">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全部</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较重</w:t>
      </w:r>
      <w:r w:rsidR="00EE3245">
        <w:rPr>
          <w:rFonts w:ascii="Times New Roman" w:eastAsia="仿宋" w:hAnsi="Times New Roman" w:hint="eastAsia"/>
          <w:sz w:val="28"/>
          <w:szCs w:val="28"/>
        </w:rPr>
        <w:t xml:space="preserve">  </w:t>
      </w:r>
      <w:r w:rsidRPr="00530035">
        <w:rPr>
          <w:rFonts w:ascii="Times New Roman" w:eastAsia="仿宋" w:hAnsi="Times New Roman" w:hint="eastAsia"/>
          <w:sz w:val="28"/>
          <w:szCs w:val="28"/>
        </w:rPr>
        <w:t>全部</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20</w:t>
      </w:r>
      <w:r w:rsidRPr="00530035">
        <w:rPr>
          <w:rFonts w:ascii="Times New Roman" w:eastAsia="仿宋" w:hAnsi="Times New Roman" w:hint="eastAsia"/>
          <w:sz w:val="28"/>
          <w:szCs w:val="28"/>
        </w:rPr>
        <w:t>、《中国共产党纪律处分条例》规定，违反有关规定自定薪酬或者滥发</w:t>
      </w:r>
      <w:r w:rsidR="00EE3245">
        <w:rPr>
          <w:rFonts w:ascii="Times New Roman" w:eastAsia="仿宋" w:hAnsi="Times New Roman" w:hint="eastAsia"/>
          <w:sz w:val="28"/>
          <w:szCs w:val="28"/>
        </w:rPr>
        <w:t>_________</w:t>
      </w:r>
      <w:r w:rsidRPr="00530035">
        <w:rPr>
          <w:rFonts w:ascii="Times New Roman" w:eastAsia="仿宋" w:hAnsi="Times New Roman" w:hint="eastAsia"/>
          <w:sz w:val="28"/>
          <w:szCs w:val="28"/>
        </w:rPr>
        <w:t>等，对直接责任者和领导责任者，情节较轻的，给予警告或者严重警告处分；情节较重的，给予撤销党内职务或者留党察看处分；情节严重的，给予开除党籍处分。</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lastRenderedPageBreak/>
        <w:t>A</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工资、补贴、奖金</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B</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工资、津贴、奖金</w:t>
      </w:r>
    </w:p>
    <w:p w:rsidR="00425833" w:rsidRPr="00530035" w:rsidRDefault="00425833"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C</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补贴、津贴、工资</w:t>
      </w:r>
      <w:r w:rsidR="004B2A33">
        <w:rPr>
          <w:rFonts w:ascii="Times New Roman" w:eastAsia="仿宋" w:hAnsi="Times New Roman" w:hint="eastAsia"/>
          <w:sz w:val="28"/>
          <w:szCs w:val="28"/>
        </w:rPr>
        <w:tab/>
      </w:r>
      <w:r w:rsidR="004B2A33">
        <w:rPr>
          <w:rFonts w:ascii="Times New Roman" w:eastAsia="仿宋" w:hAnsi="Times New Roman" w:hint="eastAsia"/>
          <w:sz w:val="28"/>
          <w:szCs w:val="28"/>
        </w:rPr>
        <w:tab/>
      </w:r>
      <w:r w:rsidRPr="00530035">
        <w:rPr>
          <w:rFonts w:ascii="Times New Roman" w:eastAsia="仿宋" w:hAnsi="Times New Roman" w:hint="eastAsia"/>
          <w:sz w:val="28"/>
          <w:szCs w:val="28"/>
        </w:rPr>
        <w:t>D</w:t>
      </w:r>
      <w:r w:rsidR="004B2A33" w:rsidRPr="00530035">
        <w:rPr>
          <w:rFonts w:ascii="Times New Roman" w:eastAsia="仿宋" w:hAnsi="Times New Roman" w:hint="eastAsia"/>
          <w:sz w:val="28"/>
          <w:szCs w:val="28"/>
        </w:rPr>
        <w:t>．</w:t>
      </w:r>
      <w:r w:rsidRPr="00530035">
        <w:rPr>
          <w:rFonts w:ascii="Times New Roman" w:eastAsia="仿宋" w:hAnsi="Times New Roman" w:hint="eastAsia"/>
          <w:sz w:val="28"/>
          <w:szCs w:val="28"/>
        </w:rPr>
        <w:t>津贴、补贴、奖金</w:t>
      </w:r>
    </w:p>
    <w:p w:rsidR="00DB195F" w:rsidRPr="004B2A33" w:rsidRDefault="00DB195F" w:rsidP="004B2A33">
      <w:pPr>
        <w:spacing w:line="500" w:lineRule="exact"/>
        <w:ind w:firstLineChars="200" w:firstLine="560"/>
        <w:jc w:val="left"/>
        <w:rPr>
          <w:rFonts w:ascii="Times New Roman" w:eastAsia="黑体" w:hAnsi="Times New Roman"/>
          <w:sz w:val="28"/>
          <w:szCs w:val="28"/>
        </w:rPr>
      </w:pPr>
      <w:r w:rsidRPr="004B2A33">
        <w:rPr>
          <w:rFonts w:ascii="Times New Roman" w:eastAsia="黑体" w:hAnsi="Times New Roman" w:hint="eastAsia"/>
          <w:sz w:val="28"/>
          <w:szCs w:val="28"/>
        </w:rPr>
        <w:t>三、判断题（每题</w:t>
      </w:r>
      <w:r w:rsidRPr="004B2A33">
        <w:rPr>
          <w:rFonts w:ascii="Times New Roman" w:eastAsia="黑体" w:hAnsi="Times New Roman" w:hint="eastAsia"/>
          <w:sz w:val="28"/>
          <w:szCs w:val="28"/>
        </w:rPr>
        <w:t>2</w:t>
      </w:r>
      <w:r w:rsidRPr="004B2A33">
        <w:rPr>
          <w:rFonts w:ascii="Times New Roman" w:eastAsia="黑体" w:hAnsi="Times New Roman" w:hint="eastAsia"/>
          <w:sz w:val="28"/>
          <w:szCs w:val="28"/>
        </w:rPr>
        <w:t>分，共</w:t>
      </w:r>
      <w:r w:rsidRPr="004B2A33">
        <w:rPr>
          <w:rFonts w:ascii="Times New Roman" w:eastAsia="黑体" w:hAnsi="Times New Roman" w:hint="eastAsia"/>
          <w:sz w:val="28"/>
          <w:szCs w:val="28"/>
        </w:rPr>
        <w:t>20</w:t>
      </w:r>
      <w:r w:rsidRPr="004B2A33">
        <w:rPr>
          <w:rFonts w:ascii="Times New Roman" w:eastAsia="黑体" w:hAnsi="Times New Roman" w:hint="eastAsia"/>
          <w:sz w:val="28"/>
          <w:szCs w:val="28"/>
        </w:rPr>
        <w:t>分）</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l</w:t>
      </w:r>
      <w:r w:rsidRPr="00530035">
        <w:rPr>
          <w:rFonts w:ascii="Times New Roman" w:eastAsia="仿宋" w:hAnsi="Times New Roman" w:hint="eastAsia"/>
          <w:sz w:val="28"/>
          <w:szCs w:val="28"/>
        </w:rPr>
        <w:t>、新修订的《中国共产党问责条例》，由中央纪律检查委员会负责解释。</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2</w:t>
      </w:r>
      <w:r w:rsidRPr="00530035">
        <w:rPr>
          <w:rFonts w:ascii="Times New Roman" w:eastAsia="仿宋" w:hAnsi="Times New Roman" w:hint="eastAsia"/>
          <w:sz w:val="28"/>
          <w:szCs w:val="28"/>
        </w:rPr>
        <w:t>、对被立案审查的党组织、党的领导干部问责的，不再另行启动问</w:t>
      </w:r>
      <w:proofErr w:type="gramStart"/>
      <w:r w:rsidRPr="00530035">
        <w:rPr>
          <w:rFonts w:ascii="Times New Roman" w:eastAsia="仿宋" w:hAnsi="Times New Roman" w:hint="eastAsia"/>
          <w:sz w:val="28"/>
          <w:szCs w:val="28"/>
        </w:rPr>
        <w:t>责调查</w:t>
      </w:r>
      <w:proofErr w:type="gramEnd"/>
      <w:r w:rsidRPr="00530035">
        <w:rPr>
          <w:rFonts w:ascii="Times New Roman" w:eastAsia="仿宋" w:hAnsi="Times New Roman" w:hint="eastAsia"/>
          <w:sz w:val="28"/>
          <w:szCs w:val="28"/>
        </w:rPr>
        <w:t>程序。</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3</w:t>
      </w:r>
      <w:r w:rsidRPr="00530035">
        <w:rPr>
          <w:rFonts w:ascii="Times New Roman" w:eastAsia="仿宋" w:hAnsi="Times New Roman" w:hint="eastAsia"/>
          <w:sz w:val="28"/>
          <w:szCs w:val="28"/>
        </w:rPr>
        <w:t>、党组织在纪律审查中发现党员严重违纪涉嫌违法犯罪的，原则上先</w:t>
      </w:r>
      <w:proofErr w:type="gramStart"/>
      <w:r w:rsidRPr="00530035">
        <w:rPr>
          <w:rFonts w:ascii="Times New Roman" w:eastAsia="仿宋" w:hAnsi="Times New Roman" w:hint="eastAsia"/>
          <w:sz w:val="28"/>
          <w:szCs w:val="28"/>
        </w:rPr>
        <w:t>作出</w:t>
      </w:r>
      <w:proofErr w:type="gramEnd"/>
      <w:r w:rsidRPr="00530035">
        <w:rPr>
          <w:rFonts w:ascii="Times New Roman" w:eastAsia="仿宋" w:hAnsi="Times New Roman" w:hint="eastAsia"/>
          <w:sz w:val="28"/>
          <w:szCs w:val="28"/>
        </w:rPr>
        <w:t>党纪处分决定，并按照规定给予政务处分后，再移送有关国家机关依法处理。</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4</w:t>
      </w:r>
      <w:r w:rsidRPr="00530035">
        <w:rPr>
          <w:rFonts w:ascii="Times New Roman" w:eastAsia="仿宋" w:hAnsi="Times New Roman" w:hint="eastAsia"/>
          <w:sz w:val="28"/>
          <w:szCs w:val="28"/>
        </w:rPr>
        <w:t>、党员犯罪，被单处罚金的，应当给予开除党籍处分。</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5</w:t>
      </w:r>
      <w:r w:rsidRPr="00530035">
        <w:rPr>
          <w:rFonts w:ascii="Times New Roman" w:eastAsia="仿宋" w:hAnsi="Times New Roman" w:hint="eastAsia"/>
          <w:sz w:val="28"/>
          <w:szCs w:val="28"/>
        </w:rPr>
        <w:t>、党员受到留党察看处分，其党内职务自然撤销。</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6</w:t>
      </w:r>
      <w:r w:rsidRPr="00530035">
        <w:rPr>
          <w:rFonts w:ascii="Times New Roman" w:eastAsia="仿宋" w:hAnsi="Times New Roman" w:hint="eastAsia"/>
          <w:sz w:val="28"/>
          <w:szCs w:val="28"/>
        </w:rPr>
        <w:t>、撤销党内职务处分，对于在党内担任两个以上职务的，党组织在作处分决定时，应当全部撤销。</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7</w:t>
      </w:r>
      <w:r w:rsidRPr="00530035">
        <w:rPr>
          <w:rFonts w:ascii="Times New Roman" w:eastAsia="仿宋" w:hAnsi="Times New Roman" w:hint="eastAsia"/>
          <w:sz w:val="28"/>
          <w:szCs w:val="28"/>
        </w:rPr>
        <w:t>、《中国共产党纪律处分条例》适用的对象是所有党员。</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8</w:t>
      </w:r>
      <w:r w:rsidRPr="00530035">
        <w:rPr>
          <w:rFonts w:ascii="Times New Roman" w:eastAsia="仿宋" w:hAnsi="Times New Roman" w:hint="eastAsia"/>
          <w:sz w:val="28"/>
          <w:szCs w:val="28"/>
        </w:rPr>
        <w:t>、《中国共产党纪律处分条例》是最根本的党内法规，是管党治党的总规矩。</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9</w:t>
      </w:r>
      <w:r w:rsidRPr="00530035">
        <w:rPr>
          <w:rFonts w:ascii="Times New Roman" w:eastAsia="仿宋" w:hAnsi="Times New Roman" w:hint="eastAsia"/>
          <w:sz w:val="28"/>
          <w:szCs w:val="28"/>
        </w:rPr>
        <w:t>、对于应当受到撤销党内职务处分，但是本人没有担任党内职务的，应给予其严重警告处分，一年半内不得在党内担任和向党外组织推荐担任与其原任职务相当或者高于其原任职务的职务。</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530035"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10</w:t>
      </w:r>
      <w:r w:rsidRPr="00530035">
        <w:rPr>
          <w:rFonts w:ascii="Times New Roman" w:eastAsia="仿宋" w:hAnsi="Times New Roman" w:hint="eastAsia"/>
          <w:sz w:val="28"/>
          <w:szCs w:val="28"/>
        </w:rPr>
        <w:t>、新修订的《中国共产党纪律处分条例》施行前，已结案的案件如需进行复查复议，适用当时的规定或者政策。</w:t>
      </w:r>
      <w:r w:rsidR="004B2A33">
        <w:rPr>
          <w:rFonts w:ascii="Times New Roman" w:eastAsia="仿宋" w:hAnsi="Times New Roman" w:hint="eastAsia"/>
          <w:sz w:val="28"/>
          <w:szCs w:val="28"/>
        </w:rPr>
        <w:t>（</w:t>
      </w:r>
      <w:r w:rsidR="00EE3245">
        <w:rPr>
          <w:rFonts w:ascii="Times New Roman" w:eastAsia="仿宋" w:hAnsi="Times New Roman" w:hint="eastAsia"/>
          <w:sz w:val="28"/>
          <w:szCs w:val="28"/>
        </w:rPr>
        <w:t xml:space="preserve">  </w:t>
      </w:r>
      <w:r w:rsidR="004B2A33">
        <w:rPr>
          <w:rFonts w:ascii="Times New Roman" w:eastAsia="仿宋" w:hAnsi="Times New Roman" w:hint="eastAsia"/>
          <w:sz w:val="28"/>
          <w:szCs w:val="28"/>
        </w:rPr>
        <w:t>）</w:t>
      </w:r>
    </w:p>
    <w:p w:rsidR="00DB195F" w:rsidRPr="004B2A33" w:rsidRDefault="00DB195F" w:rsidP="004B2A33">
      <w:pPr>
        <w:spacing w:line="500" w:lineRule="exact"/>
        <w:ind w:firstLineChars="200" w:firstLine="560"/>
        <w:jc w:val="left"/>
        <w:rPr>
          <w:rFonts w:ascii="Times New Roman" w:eastAsia="黑体" w:hAnsi="Times New Roman"/>
          <w:sz w:val="28"/>
          <w:szCs w:val="28"/>
        </w:rPr>
      </w:pPr>
      <w:r w:rsidRPr="004B2A33">
        <w:rPr>
          <w:rFonts w:ascii="Times New Roman" w:eastAsia="黑体" w:hAnsi="Times New Roman" w:hint="eastAsia"/>
          <w:sz w:val="28"/>
          <w:szCs w:val="28"/>
        </w:rPr>
        <w:t>四、简答题（每题</w:t>
      </w:r>
      <w:r w:rsidRPr="004B2A33">
        <w:rPr>
          <w:rFonts w:ascii="Times New Roman" w:eastAsia="黑体" w:hAnsi="Times New Roman" w:hint="eastAsia"/>
          <w:sz w:val="28"/>
          <w:szCs w:val="28"/>
        </w:rPr>
        <w:t>5</w:t>
      </w:r>
      <w:r w:rsidRPr="004B2A33">
        <w:rPr>
          <w:rFonts w:ascii="Times New Roman" w:eastAsia="黑体" w:hAnsi="Times New Roman" w:hint="eastAsia"/>
          <w:sz w:val="28"/>
          <w:szCs w:val="28"/>
        </w:rPr>
        <w:t>分，共计</w:t>
      </w:r>
      <w:r w:rsidRPr="004B2A33">
        <w:rPr>
          <w:rFonts w:ascii="Times New Roman" w:eastAsia="黑体" w:hAnsi="Times New Roman" w:hint="eastAsia"/>
          <w:sz w:val="28"/>
          <w:szCs w:val="28"/>
        </w:rPr>
        <w:t>20</w:t>
      </w:r>
      <w:r w:rsidRPr="004B2A33">
        <w:rPr>
          <w:rFonts w:ascii="Times New Roman" w:eastAsia="黑体" w:hAnsi="Times New Roman" w:hint="eastAsia"/>
          <w:sz w:val="28"/>
          <w:szCs w:val="28"/>
        </w:rPr>
        <w:t>分）</w:t>
      </w:r>
    </w:p>
    <w:p w:rsidR="00425833"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1</w:t>
      </w:r>
      <w:r w:rsidRPr="00530035">
        <w:rPr>
          <w:rFonts w:ascii="Times New Roman" w:eastAsia="仿宋" w:hAnsi="Times New Roman" w:hint="eastAsia"/>
          <w:sz w:val="28"/>
          <w:szCs w:val="28"/>
        </w:rPr>
        <w:t>、“两个维护”的具体内容是什么？</w:t>
      </w: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DB195F"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2</w:t>
      </w:r>
      <w:r w:rsidRPr="00530035">
        <w:rPr>
          <w:rFonts w:ascii="Times New Roman" w:eastAsia="仿宋" w:hAnsi="Times New Roman" w:hint="eastAsia"/>
          <w:sz w:val="28"/>
          <w:szCs w:val="28"/>
        </w:rPr>
        <w:t>、监督执纪“四种形态”是什么？</w:t>
      </w: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Default="004B2A33" w:rsidP="004B2A33">
      <w:pPr>
        <w:spacing w:line="500" w:lineRule="exact"/>
        <w:ind w:firstLineChars="200" w:firstLine="560"/>
        <w:jc w:val="left"/>
        <w:rPr>
          <w:rFonts w:ascii="Times New Roman" w:eastAsia="仿宋" w:hAnsi="Times New Roman"/>
          <w:sz w:val="28"/>
          <w:szCs w:val="28"/>
        </w:rPr>
      </w:pPr>
    </w:p>
    <w:p w:rsidR="004B2A33" w:rsidRPr="00530035" w:rsidRDefault="004B2A33" w:rsidP="004B2A33">
      <w:pPr>
        <w:spacing w:line="500" w:lineRule="exact"/>
        <w:ind w:firstLineChars="200" w:firstLine="560"/>
        <w:jc w:val="left"/>
        <w:rPr>
          <w:rFonts w:ascii="Times New Roman" w:eastAsia="仿宋" w:hAnsi="Times New Roman"/>
          <w:sz w:val="28"/>
          <w:szCs w:val="28"/>
        </w:rPr>
      </w:pPr>
    </w:p>
    <w:p w:rsidR="004B2A33"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t>3</w:t>
      </w:r>
      <w:r w:rsidRPr="00530035">
        <w:rPr>
          <w:rFonts w:ascii="Times New Roman" w:eastAsia="仿宋" w:hAnsi="Times New Roman" w:hint="eastAsia"/>
          <w:sz w:val="28"/>
          <w:szCs w:val="28"/>
        </w:rPr>
        <w:t>、根据危害程度以及具体情况，对党的领导干部的问责，可以采取哪些方式？</w:t>
      </w:r>
    </w:p>
    <w:p w:rsidR="005941B2" w:rsidRDefault="005941B2" w:rsidP="004B2A33">
      <w:pPr>
        <w:spacing w:line="500" w:lineRule="exact"/>
        <w:ind w:firstLineChars="200" w:firstLine="560"/>
        <w:jc w:val="left"/>
        <w:rPr>
          <w:rFonts w:ascii="Times New Roman" w:eastAsia="仿宋" w:hAnsi="Times New Roman"/>
          <w:sz w:val="28"/>
          <w:szCs w:val="28"/>
        </w:rPr>
      </w:pPr>
    </w:p>
    <w:p w:rsidR="005941B2" w:rsidRDefault="005941B2" w:rsidP="004B2A33">
      <w:pPr>
        <w:spacing w:line="500" w:lineRule="exact"/>
        <w:ind w:firstLineChars="200" w:firstLine="560"/>
        <w:jc w:val="left"/>
        <w:rPr>
          <w:rFonts w:ascii="Times New Roman" w:eastAsia="仿宋" w:hAnsi="Times New Roman"/>
          <w:sz w:val="28"/>
          <w:szCs w:val="28"/>
        </w:rPr>
      </w:pPr>
    </w:p>
    <w:p w:rsidR="005941B2" w:rsidRDefault="005941B2" w:rsidP="004B2A33">
      <w:pPr>
        <w:spacing w:line="500" w:lineRule="exact"/>
        <w:ind w:firstLineChars="200" w:firstLine="560"/>
        <w:jc w:val="left"/>
        <w:rPr>
          <w:rFonts w:ascii="Times New Roman" w:eastAsia="仿宋" w:hAnsi="Times New Roman"/>
          <w:sz w:val="28"/>
          <w:szCs w:val="28"/>
        </w:rPr>
      </w:pPr>
    </w:p>
    <w:p w:rsidR="005941B2" w:rsidRDefault="005941B2" w:rsidP="004B2A33">
      <w:pPr>
        <w:spacing w:line="500" w:lineRule="exact"/>
        <w:ind w:firstLineChars="200" w:firstLine="560"/>
        <w:jc w:val="left"/>
        <w:rPr>
          <w:rFonts w:ascii="Times New Roman" w:eastAsia="仿宋" w:hAnsi="Times New Roman"/>
          <w:sz w:val="28"/>
          <w:szCs w:val="28"/>
        </w:rPr>
      </w:pPr>
    </w:p>
    <w:p w:rsidR="005941B2" w:rsidRDefault="005941B2" w:rsidP="004B2A33">
      <w:pPr>
        <w:spacing w:line="500" w:lineRule="exact"/>
        <w:ind w:firstLineChars="200" w:firstLine="560"/>
        <w:jc w:val="left"/>
        <w:rPr>
          <w:rFonts w:ascii="Times New Roman" w:eastAsia="仿宋" w:hAnsi="Times New Roman"/>
          <w:sz w:val="28"/>
          <w:szCs w:val="28"/>
        </w:rPr>
      </w:pPr>
    </w:p>
    <w:p w:rsidR="005941B2" w:rsidRDefault="005941B2" w:rsidP="004B2A33">
      <w:pPr>
        <w:spacing w:line="500" w:lineRule="exact"/>
        <w:ind w:firstLineChars="200" w:firstLine="560"/>
        <w:jc w:val="left"/>
        <w:rPr>
          <w:rFonts w:ascii="Times New Roman" w:eastAsia="仿宋" w:hAnsi="Times New Roman"/>
          <w:sz w:val="28"/>
          <w:szCs w:val="28"/>
        </w:rPr>
      </w:pPr>
    </w:p>
    <w:p w:rsidR="005941B2" w:rsidRDefault="005941B2" w:rsidP="004B2A33">
      <w:pPr>
        <w:spacing w:line="500" w:lineRule="exact"/>
        <w:ind w:firstLineChars="200" w:firstLine="560"/>
        <w:jc w:val="left"/>
        <w:rPr>
          <w:rFonts w:ascii="Times New Roman" w:eastAsia="仿宋" w:hAnsi="Times New Roman"/>
          <w:sz w:val="28"/>
          <w:szCs w:val="28"/>
        </w:rPr>
      </w:pPr>
    </w:p>
    <w:p w:rsidR="005941B2" w:rsidRDefault="005941B2" w:rsidP="004B2A33">
      <w:pPr>
        <w:spacing w:line="500" w:lineRule="exact"/>
        <w:ind w:firstLineChars="200" w:firstLine="560"/>
        <w:jc w:val="left"/>
        <w:rPr>
          <w:rFonts w:ascii="Times New Roman" w:eastAsia="仿宋" w:hAnsi="Times New Roman"/>
          <w:sz w:val="28"/>
          <w:szCs w:val="28"/>
        </w:rPr>
      </w:pPr>
    </w:p>
    <w:p w:rsidR="005941B2" w:rsidRDefault="005941B2" w:rsidP="004B2A33">
      <w:pPr>
        <w:spacing w:line="500" w:lineRule="exact"/>
        <w:ind w:firstLineChars="200" w:firstLine="560"/>
        <w:jc w:val="left"/>
        <w:rPr>
          <w:rFonts w:ascii="Times New Roman" w:eastAsia="仿宋" w:hAnsi="Times New Roman"/>
          <w:sz w:val="28"/>
          <w:szCs w:val="28"/>
        </w:rPr>
      </w:pPr>
    </w:p>
    <w:p w:rsidR="005941B2" w:rsidRDefault="005941B2" w:rsidP="004B2A33">
      <w:pPr>
        <w:spacing w:line="500" w:lineRule="exact"/>
        <w:ind w:firstLineChars="200" w:firstLine="560"/>
        <w:jc w:val="left"/>
        <w:rPr>
          <w:rFonts w:ascii="Times New Roman" w:eastAsia="仿宋" w:hAnsi="Times New Roman"/>
          <w:sz w:val="28"/>
          <w:szCs w:val="28"/>
        </w:rPr>
      </w:pPr>
    </w:p>
    <w:p w:rsidR="004B2A33" w:rsidRDefault="00DB195F" w:rsidP="004B2A33">
      <w:pPr>
        <w:spacing w:line="500" w:lineRule="exact"/>
        <w:ind w:firstLineChars="200" w:firstLine="560"/>
        <w:jc w:val="left"/>
        <w:rPr>
          <w:rFonts w:ascii="Times New Roman" w:eastAsia="仿宋" w:hAnsi="Times New Roman"/>
          <w:sz w:val="28"/>
          <w:szCs w:val="28"/>
        </w:rPr>
      </w:pPr>
      <w:r w:rsidRPr="00530035">
        <w:rPr>
          <w:rFonts w:ascii="Times New Roman" w:eastAsia="仿宋" w:hAnsi="Times New Roman" w:hint="eastAsia"/>
          <w:sz w:val="28"/>
          <w:szCs w:val="28"/>
        </w:rPr>
        <w:lastRenderedPageBreak/>
        <w:t>4</w:t>
      </w:r>
      <w:r w:rsidRPr="00530035">
        <w:rPr>
          <w:rFonts w:ascii="Times New Roman" w:eastAsia="仿宋" w:hAnsi="Times New Roman" w:hint="eastAsia"/>
          <w:sz w:val="28"/>
          <w:szCs w:val="28"/>
        </w:rPr>
        <w:t>、《中国共产党纪律处分条例》第七条规定的重点查处范围有哪些？</w:t>
      </w:r>
    </w:p>
    <w:p w:rsidR="00DB195F" w:rsidRPr="004B2A33" w:rsidRDefault="00DB195F" w:rsidP="004B2A33">
      <w:pPr>
        <w:spacing w:line="500" w:lineRule="exact"/>
        <w:rPr>
          <w:rFonts w:ascii="Times New Roman" w:eastAsia="仿宋" w:hAnsi="Times New Roman"/>
          <w:sz w:val="28"/>
          <w:szCs w:val="28"/>
        </w:rPr>
      </w:pPr>
    </w:p>
    <w:sectPr w:rsidR="00DB195F" w:rsidRPr="004B2A33" w:rsidSect="00530035">
      <w:pgSz w:w="11906" w:h="16838"/>
      <w:pgMar w:top="1985" w:right="1588"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025" w:rsidRDefault="00B03025" w:rsidP="00DD1917">
      <w:r>
        <w:separator/>
      </w:r>
    </w:p>
  </w:endnote>
  <w:endnote w:type="continuationSeparator" w:id="0">
    <w:p w:rsidR="00B03025" w:rsidRDefault="00B03025" w:rsidP="00DD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025" w:rsidRDefault="00B03025" w:rsidP="00DD1917">
      <w:r>
        <w:separator/>
      </w:r>
    </w:p>
  </w:footnote>
  <w:footnote w:type="continuationSeparator" w:id="0">
    <w:p w:rsidR="00B03025" w:rsidRDefault="00B03025" w:rsidP="00DD19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833"/>
    <w:rsid w:val="00066791"/>
    <w:rsid w:val="000B31EF"/>
    <w:rsid w:val="0012359F"/>
    <w:rsid w:val="001910A5"/>
    <w:rsid w:val="002B43FA"/>
    <w:rsid w:val="00302F4C"/>
    <w:rsid w:val="00425833"/>
    <w:rsid w:val="004966B7"/>
    <w:rsid w:val="004B2A33"/>
    <w:rsid w:val="00530035"/>
    <w:rsid w:val="00541B0A"/>
    <w:rsid w:val="005931B7"/>
    <w:rsid w:val="005941B2"/>
    <w:rsid w:val="0074668B"/>
    <w:rsid w:val="008C525B"/>
    <w:rsid w:val="008E7D8C"/>
    <w:rsid w:val="009A1F58"/>
    <w:rsid w:val="009A2D1A"/>
    <w:rsid w:val="00B03025"/>
    <w:rsid w:val="00C24846"/>
    <w:rsid w:val="00C3380E"/>
    <w:rsid w:val="00D04B95"/>
    <w:rsid w:val="00DB195F"/>
    <w:rsid w:val="00DB1978"/>
    <w:rsid w:val="00DD1917"/>
    <w:rsid w:val="00E524F0"/>
    <w:rsid w:val="00EE32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19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D1917"/>
    <w:rPr>
      <w:sz w:val="18"/>
      <w:szCs w:val="18"/>
    </w:rPr>
  </w:style>
  <w:style w:type="paragraph" w:styleId="a4">
    <w:name w:val="footer"/>
    <w:basedOn w:val="a"/>
    <w:link w:val="Char0"/>
    <w:uiPriority w:val="99"/>
    <w:unhideWhenUsed/>
    <w:rsid w:val="00DD1917"/>
    <w:pPr>
      <w:tabs>
        <w:tab w:val="center" w:pos="4153"/>
        <w:tab w:val="right" w:pos="8306"/>
      </w:tabs>
      <w:snapToGrid w:val="0"/>
      <w:jc w:val="left"/>
    </w:pPr>
    <w:rPr>
      <w:sz w:val="18"/>
      <w:szCs w:val="18"/>
    </w:rPr>
  </w:style>
  <w:style w:type="character" w:customStyle="1" w:styleId="Char0">
    <w:name w:val="页脚 Char"/>
    <w:basedOn w:val="a0"/>
    <w:link w:val="a4"/>
    <w:uiPriority w:val="99"/>
    <w:rsid w:val="00DD191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19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D1917"/>
    <w:rPr>
      <w:sz w:val="18"/>
      <w:szCs w:val="18"/>
    </w:rPr>
  </w:style>
  <w:style w:type="paragraph" w:styleId="a4">
    <w:name w:val="footer"/>
    <w:basedOn w:val="a"/>
    <w:link w:val="Char0"/>
    <w:uiPriority w:val="99"/>
    <w:unhideWhenUsed/>
    <w:rsid w:val="00DD1917"/>
    <w:pPr>
      <w:tabs>
        <w:tab w:val="center" w:pos="4153"/>
        <w:tab w:val="right" w:pos="8306"/>
      </w:tabs>
      <w:snapToGrid w:val="0"/>
      <w:jc w:val="left"/>
    </w:pPr>
    <w:rPr>
      <w:sz w:val="18"/>
      <w:szCs w:val="18"/>
    </w:rPr>
  </w:style>
  <w:style w:type="character" w:customStyle="1" w:styleId="Char0">
    <w:name w:val="页脚 Char"/>
    <w:basedOn w:val="a0"/>
    <w:link w:val="a4"/>
    <w:uiPriority w:val="99"/>
    <w:rsid w:val="00DD191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603</Words>
  <Characters>3442</Characters>
  <Application>Microsoft Office Word</Application>
  <DocSecurity>0</DocSecurity>
  <Lines>28</Lines>
  <Paragraphs>8</Paragraphs>
  <ScaleCrop>false</ScaleCrop>
  <Company>Microsoft</Company>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2020-05-19T00:46:00Z</dcterms:created>
  <dcterms:modified xsi:type="dcterms:W3CDTF">2020-05-19T00:46:00Z</dcterms:modified>
</cp:coreProperties>
</file>